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39" w:rsidRDefault="005E5DE0">
      <w:pPr>
        <w:spacing w:before="78"/>
        <w:ind w:left="110"/>
        <w:rPr>
          <w:b/>
          <w:sz w:val="24"/>
        </w:rPr>
      </w:pPr>
      <w:r>
        <w:rPr>
          <w:b/>
          <w:sz w:val="24"/>
        </w:rPr>
        <w:t>ПРИНЯТО</w:t>
      </w:r>
    </w:p>
    <w:p w:rsidR="00CD4239" w:rsidRDefault="005E5DE0">
      <w:pPr>
        <w:ind w:left="110" w:right="31"/>
        <w:rPr>
          <w:sz w:val="24"/>
        </w:rPr>
      </w:pPr>
      <w:r>
        <w:rPr>
          <w:sz w:val="24"/>
        </w:rPr>
        <w:t>решением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 w:rsidRPr="002A5D14">
        <w:rPr>
          <w:sz w:val="24"/>
        </w:rPr>
        <w:t>от</w:t>
      </w:r>
      <w:r w:rsidRPr="002A5D14">
        <w:rPr>
          <w:spacing w:val="-1"/>
          <w:sz w:val="24"/>
        </w:rPr>
        <w:t xml:space="preserve"> </w:t>
      </w:r>
      <w:r w:rsidR="002A5D14" w:rsidRPr="002A5D14">
        <w:rPr>
          <w:sz w:val="24"/>
        </w:rPr>
        <w:t>31</w:t>
      </w:r>
      <w:r w:rsidRPr="002A5D14">
        <w:rPr>
          <w:spacing w:val="-1"/>
          <w:sz w:val="24"/>
        </w:rPr>
        <w:t xml:space="preserve"> </w:t>
      </w:r>
      <w:r w:rsidRPr="002A5D14">
        <w:rPr>
          <w:sz w:val="24"/>
        </w:rPr>
        <w:t>августа</w:t>
      </w:r>
      <w:r w:rsidRPr="002A5D14">
        <w:rPr>
          <w:spacing w:val="-1"/>
          <w:sz w:val="24"/>
        </w:rPr>
        <w:t xml:space="preserve"> </w:t>
      </w:r>
      <w:r w:rsidRPr="002A5D14">
        <w:rPr>
          <w:sz w:val="24"/>
        </w:rPr>
        <w:t>2021</w:t>
      </w:r>
      <w:r w:rsidRPr="002A5D14">
        <w:rPr>
          <w:spacing w:val="-1"/>
          <w:sz w:val="24"/>
        </w:rPr>
        <w:t xml:space="preserve"> </w:t>
      </w:r>
      <w:r w:rsidRPr="002A5D14">
        <w:rPr>
          <w:sz w:val="24"/>
        </w:rPr>
        <w:t>года</w:t>
      </w:r>
      <w:r w:rsidRPr="002A5D14">
        <w:rPr>
          <w:spacing w:val="-3"/>
          <w:sz w:val="24"/>
        </w:rPr>
        <w:t xml:space="preserve"> </w:t>
      </w:r>
      <w:r w:rsidRPr="002A5D14">
        <w:rPr>
          <w:sz w:val="24"/>
        </w:rPr>
        <w:t>№</w:t>
      </w:r>
      <w:r w:rsidRPr="002A5D14">
        <w:rPr>
          <w:spacing w:val="-3"/>
          <w:sz w:val="24"/>
        </w:rPr>
        <w:t xml:space="preserve"> </w:t>
      </w:r>
      <w:r w:rsidRPr="002A5D14">
        <w:rPr>
          <w:sz w:val="24"/>
        </w:rPr>
        <w:t>1</w:t>
      </w:r>
    </w:p>
    <w:p w:rsidR="00CD4239" w:rsidRDefault="005E5DE0">
      <w:pPr>
        <w:spacing w:before="80"/>
        <w:ind w:left="11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CD4239" w:rsidRDefault="005E5DE0">
      <w:pPr>
        <w:spacing w:before="1"/>
        <w:ind w:left="110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CD4239" w:rsidRDefault="005E5DE0">
      <w:pPr>
        <w:ind w:left="110"/>
        <w:rPr>
          <w:sz w:val="24"/>
        </w:rPr>
      </w:pP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 w:rsidR="004233FF">
        <w:rPr>
          <w:sz w:val="24"/>
        </w:rPr>
        <w:t>Письменерская</w:t>
      </w:r>
      <w:r>
        <w:rPr>
          <w:spacing w:val="-2"/>
          <w:sz w:val="24"/>
        </w:rPr>
        <w:t xml:space="preserve"> </w:t>
      </w:r>
      <w:r w:rsidR="004233FF">
        <w:rPr>
          <w:sz w:val="24"/>
        </w:rPr>
        <w:t>О</w:t>
      </w:r>
      <w:r>
        <w:rPr>
          <w:sz w:val="24"/>
        </w:rPr>
        <w:t>ОШ</w:t>
      </w:r>
    </w:p>
    <w:p w:rsidR="00CD4239" w:rsidRDefault="005E5DE0">
      <w:pPr>
        <w:ind w:left="110"/>
        <w:rPr>
          <w:sz w:val="24"/>
        </w:rPr>
      </w:pPr>
      <w:r w:rsidRPr="00EF7CA7">
        <w:rPr>
          <w:sz w:val="24"/>
        </w:rPr>
        <w:t>от</w:t>
      </w:r>
      <w:r w:rsidRPr="00EF7CA7">
        <w:rPr>
          <w:spacing w:val="-2"/>
          <w:sz w:val="24"/>
        </w:rPr>
        <w:t xml:space="preserve"> </w:t>
      </w:r>
      <w:r w:rsidR="00EF7CA7" w:rsidRPr="00EF7CA7">
        <w:rPr>
          <w:sz w:val="24"/>
        </w:rPr>
        <w:t>31</w:t>
      </w:r>
      <w:r w:rsidRPr="00EF7CA7">
        <w:rPr>
          <w:spacing w:val="-1"/>
          <w:sz w:val="24"/>
        </w:rPr>
        <w:t xml:space="preserve"> </w:t>
      </w:r>
      <w:r w:rsidRPr="00EF7CA7">
        <w:rPr>
          <w:sz w:val="24"/>
        </w:rPr>
        <w:t>августа</w:t>
      </w:r>
      <w:r w:rsidRPr="00EF7CA7">
        <w:rPr>
          <w:spacing w:val="-2"/>
          <w:sz w:val="24"/>
        </w:rPr>
        <w:t xml:space="preserve"> </w:t>
      </w:r>
      <w:r w:rsidRPr="00EF7CA7">
        <w:rPr>
          <w:sz w:val="24"/>
        </w:rPr>
        <w:t>2021</w:t>
      </w:r>
      <w:r w:rsidRPr="00EF7CA7">
        <w:rPr>
          <w:spacing w:val="-1"/>
          <w:sz w:val="24"/>
        </w:rPr>
        <w:t xml:space="preserve"> </w:t>
      </w:r>
      <w:r w:rsidRPr="00EF7CA7">
        <w:rPr>
          <w:sz w:val="24"/>
        </w:rPr>
        <w:t>года</w:t>
      </w:r>
      <w:r w:rsidRPr="00EF7CA7">
        <w:rPr>
          <w:spacing w:val="-1"/>
          <w:sz w:val="24"/>
        </w:rPr>
        <w:t xml:space="preserve"> </w:t>
      </w:r>
      <w:r w:rsidRPr="00EF7CA7">
        <w:rPr>
          <w:sz w:val="24"/>
        </w:rPr>
        <w:t>№</w:t>
      </w:r>
      <w:r w:rsidRPr="00EF7CA7">
        <w:rPr>
          <w:spacing w:val="-1"/>
          <w:sz w:val="24"/>
        </w:rPr>
        <w:t xml:space="preserve"> </w:t>
      </w:r>
      <w:r w:rsidR="00EF7CA7">
        <w:rPr>
          <w:sz w:val="24"/>
        </w:rPr>
        <w:t>7</w:t>
      </w:r>
      <w:r w:rsidR="004E7BA4">
        <w:rPr>
          <w:sz w:val="24"/>
        </w:rPr>
        <w:t>7</w:t>
      </w:r>
      <w:r w:rsidR="00EF7CA7">
        <w:rPr>
          <w:sz w:val="24"/>
        </w:rPr>
        <w:t>-од</w:t>
      </w:r>
    </w:p>
    <w:p w:rsidR="00CD4239" w:rsidRDefault="00CD4239">
      <w:pPr>
        <w:rPr>
          <w:sz w:val="24"/>
        </w:rPr>
        <w:sectPr w:rsidR="00CD4239">
          <w:type w:val="continuous"/>
          <w:pgSz w:w="11910" w:h="16840"/>
          <w:pgMar w:top="1100" w:right="500" w:bottom="280" w:left="1160" w:header="720" w:footer="720" w:gutter="0"/>
          <w:cols w:num="2" w:space="720" w:equalWidth="0">
            <w:col w:w="4016" w:space="2203"/>
            <w:col w:w="4031"/>
          </w:cols>
        </w:sectPr>
      </w:pPr>
    </w:p>
    <w:p w:rsidR="00CD4239" w:rsidRDefault="00CD4239">
      <w:pPr>
        <w:pStyle w:val="a3"/>
        <w:spacing w:before="1"/>
        <w:ind w:left="0"/>
        <w:jc w:val="left"/>
        <w:rPr>
          <w:sz w:val="14"/>
        </w:rPr>
      </w:pPr>
    </w:p>
    <w:p w:rsidR="00CD4239" w:rsidRPr="004233FF" w:rsidRDefault="005E5DE0">
      <w:pPr>
        <w:pStyle w:val="11"/>
        <w:spacing w:before="88"/>
        <w:ind w:left="930" w:right="1590" w:firstLine="0"/>
        <w:jc w:val="center"/>
        <w:rPr>
          <w:sz w:val="28"/>
          <w:szCs w:val="28"/>
        </w:rPr>
      </w:pPr>
      <w:r w:rsidRPr="004233FF">
        <w:rPr>
          <w:sz w:val="28"/>
          <w:szCs w:val="28"/>
        </w:rPr>
        <w:t>Положение о внутренней системе оценки качества образования в</w:t>
      </w:r>
      <w:r w:rsidRPr="004233FF">
        <w:rPr>
          <w:spacing w:val="-62"/>
          <w:sz w:val="28"/>
          <w:szCs w:val="28"/>
        </w:rPr>
        <w:t xml:space="preserve"> </w:t>
      </w:r>
      <w:r w:rsidRPr="004233FF">
        <w:rPr>
          <w:sz w:val="28"/>
          <w:szCs w:val="28"/>
        </w:rPr>
        <w:t>структурном</w:t>
      </w:r>
      <w:r w:rsidRPr="004233FF">
        <w:rPr>
          <w:spacing w:val="1"/>
          <w:sz w:val="28"/>
          <w:szCs w:val="28"/>
        </w:rPr>
        <w:t xml:space="preserve"> </w:t>
      </w:r>
      <w:r w:rsidRPr="004233FF">
        <w:rPr>
          <w:sz w:val="28"/>
          <w:szCs w:val="28"/>
        </w:rPr>
        <w:t>подразделении</w:t>
      </w:r>
    </w:p>
    <w:p w:rsidR="00CD4239" w:rsidRPr="004233FF" w:rsidRDefault="004233FF" w:rsidP="004233FF">
      <w:pPr>
        <w:ind w:left="3156" w:right="3587"/>
        <w:jc w:val="center"/>
        <w:rPr>
          <w:b/>
          <w:sz w:val="28"/>
          <w:szCs w:val="28"/>
        </w:rPr>
      </w:pPr>
      <w:r w:rsidRPr="004233FF">
        <w:rPr>
          <w:b/>
          <w:sz w:val="28"/>
          <w:szCs w:val="28"/>
        </w:rPr>
        <w:t>МОУ Письменерская О</w:t>
      </w:r>
      <w:r w:rsidR="005E5DE0" w:rsidRPr="004233FF">
        <w:rPr>
          <w:b/>
          <w:sz w:val="28"/>
          <w:szCs w:val="28"/>
        </w:rPr>
        <w:t>ОШ</w:t>
      </w:r>
      <w:r w:rsidR="005E5DE0" w:rsidRPr="004233FF">
        <w:rPr>
          <w:b/>
          <w:spacing w:val="-63"/>
          <w:sz w:val="28"/>
          <w:szCs w:val="28"/>
        </w:rPr>
        <w:t xml:space="preserve"> </w:t>
      </w:r>
      <w:r w:rsidR="005E5DE0" w:rsidRPr="004233FF">
        <w:rPr>
          <w:b/>
          <w:sz w:val="28"/>
          <w:szCs w:val="28"/>
        </w:rPr>
        <w:t>детском</w:t>
      </w:r>
      <w:r w:rsidR="005E5DE0" w:rsidRPr="004233FF">
        <w:rPr>
          <w:b/>
          <w:spacing w:val="-2"/>
          <w:sz w:val="28"/>
          <w:szCs w:val="28"/>
        </w:rPr>
        <w:t xml:space="preserve"> </w:t>
      </w:r>
      <w:r w:rsidR="005E5DE0" w:rsidRPr="004233FF">
        <w:rPr>
          <w:b/>
          <w:sz w:val="28"/>
          <w:szCs w:val="28"/>
        </w:rPr>
        <w:t>саду</w:t>
      </w:r>
      <w:r w:rsidR="005E5DE0" w:rsidRPr="004233FF">
        <w:rPr>
          <w:b/>
          <w:spacing w:val="-3"/>
          <w:sz w:val="28"/>
          <w:szCs w:val="28"/>
        </w:rPr>
        <w:t xml:space="preserve"> </w:t>
      </w:r>
      <w:r w:rsidRPr="004233FF">
        <w:rPr>
          <w:b/>
          <w:sz w:val="28"/>
          <w:szCs w:val="28"/>
        </w:rPr>
        <w:t>«Рябинка</w:t>
      </w:r>
      <w:r w:rsidR="005E5DE0" w:rsidRPr="004233FF">
        <w:rPr>
          <w:b/>
          <w:sz w:val="28"/>
          <w:szCs w:val="28"/>
        </w:rPr>
        <w:t>»</w:t>
      </w:r>
    </w:p>
    <w:p w:rsidR="00CD4239" w:rsidRPr="004233FF" w:rsidRDefault="00CD4239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CD4239" w:rsidRPr="004233FF" w:rsidRDefault="005E5DE0">
      <w:pPr>
        <w:pStyle w:val="11"/>
        <w:numPr>
          <w:ilvl w:val="0"/>
          <w:numId w:val="8"/>
        </w:numPr>
        <w:tabs>
          <w:tab w:val="left" w:pos="3831"/>
        </w:tabs>
        <w:jc w:val="left"/>
        <w:rPr>
          <w:sz w:val="28"/>
          <w:szCs w:val="28"/>
        </w:rPr>
      </w:pPr>
      <w:r w:rsidRPr="004233FF">
        <w:rPr>
          <w:sz w:val="28"/>
          <w:szCs w:val="28"/>
        </w:rPr>
        <w:t>Общие</w:t>
      </w:r>
      <w:r w:rsidRPr="004233FF">
        <w:rPr>
          <w:spacing w:val="-5"/>
          <w:sz w:val="28"/>
          <w:szCs w:val="28"/>
        </w:rPr>
        <w:t xml:space="preserve"> </w:t>
      </w:r>
      <w:r w:rsidRPr="004233FF">
        <w:rPr>
          <w:sz w:val="28"/>
          <w:szCs w:val="28"/>
        </w:rPr>
        <w:t>положения</w:t>
      </w:r>
    </w:p>
    <w:p w:rsidR="00CD4239" w:rsidRDefault="00CD4239">
      <w:pPr>
        <w:pStyle w:val="a3"/>
        <w:spacing w:before="4"/>
        <w:ind w:left="0"/>
        <w:jc w:val="left"/>
        <w:rPr>
          <w:b/>
          <w:sz w:val="24"/>
        </w:rPr>
      </w:pPr>
    </w:p>
    <w:p w:rsidR="00CD4239" w:rsidRDefault="005E5DE0">
      <w:pPr>
        <w:pStyle w:val="a4"/>
        <w:numPr>
          <w:ilvl w:val="1"/>
          <w:numId w:val="7"/>
        </w:numPr>
        <w:tabs>
          <w:tab w:val="left" w:pos="763"/>
        </w:tabs>
        <w:ind w:right="936" w:firstLine="0"/>
        <w:jc w:val="both"/>
        <w:rPr>
          <w:sz w:val="26"/>
        </w:rPr>
      </w:pPr>
      <w:r>
        <w:rPr>
          <w:sz w:val="26"/>
        </w:rPr>
        <w:t>Настоящее Положение о внутренней системе оценки качества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(далее – Положение) определяет цели, задачи, принципы системы оценки </w:t>
      </w:r>
      <w:proofErr w:type="spellStart"/>
      <w:r>
        <w:rPr>
          <w:sz w:val="26"/>
        </w:rPr>
        <w:t>кач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ства</w:t>
      </w:r>
      <w:proofErr w:type="spellEnd"/>
      <w:r>
        <w:rPr>
          <w:sz w:val="26"/>
        </w:rPr>
        <w:t xml:space="preserve"> образования в дошкольном учреждении ее организационную и </w:t>
      </w:r>
      <w:proofErr w:type="spellStart"/>
      <w:r>
        <w:rPr>
          <w:sz w:val="26"/>
        </w:rPr>
        <w:t>функцио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нальную</w:t>
      </w:r>
      <w:proofErr w:type="spellEnd"/>
      <w:r>
        <w:rPr>
          <w:sz w:val="26"/>
        </w:rPr>
        <w:t xml:space="preserve"> структуру, реализацию (содержание процедур контроля и 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оценки качества образования) в структурном подразделении МОУ </w:t>
      </w:r>
      <w:r w:rsidR="004233FF">
        <w:rPr>
          <w:sz w:val="26"/>
        </w:rPr>
        <w:t>Письменерская О</w:t>
      </w:r>
      <w:r>
        <w:rPr>
          <w:sz w:val="26"/>
        </w:rPr>
        <w:t>ОШ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детский сад</w:t>
      </w:r>
      <w:r>
        <w:rPr>
          <w:spacing w:val="1"/>
          <w:sz w:val="26"/>
        </w:rPr>
        <w:t xml:space="preserve"> </w:t>
      </w:r>
      <w:r w:rsidR="004233FF">
        <w:rPr>
          <w:sz w:val="26"/>
        </w:rPr>
        <w:t>«Рябинка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-ДОО).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49"/>
        </w:tabs>
        <w:spacing w:before="2"/>
        <w:ind w:right="938" w:firstLine="0"/>
        <w:jc w:val="both"/>
        <w:rPr>
          <w:sz w:val="26"/>
        </w:rPr>
      </w:pPr>
      <w:r>
        <w:rPr>
          <w:sz w:val="26"/>
        </w:rPr>
        <w:t>Настоящее Положение представляет собой локальный акт, разработанный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25"/>
        </w:tabs>
        <w:ind w:right="1118" w:firstLine="0"/>
        <w:rPr>
          <w:sz w:val="26"/>
        </w:rPr>
      </w:pPr>
      <w:r>
        <w:rPr>
          <w:sz w:val="26"/>
        </w:rPr>
        <w:t>Федеральным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29.12.2012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z w:val="26"/>
        </w:rPr>
        <w:t>273-ФЗ</w:t>
      </w:r>
      <w:r>
        <w:rPr>
          <w:spacing w:val="-11"/>
          <w:sz w:val="26"/>
        </w:rPr>
        <w:t xml:space="preserve"> </w:t>
      </w:r>
      <w:r>
        <w:rPr>
          <w:sz w:val="26"/>
        </w:rPr>
        <w:t>«Об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35"/>
        </w:tabs>
        <w:ind w:right="1121" w:firstLine="0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17.10.2013 № 1155 «Об утверждении </w:t>
      </w:r>
      <w:proofErr w:type="spellStart"/>
      <w:r>
        <w:rPr>
          <w:sz w:val="26"/>
        </w:rPr>
        <w:t>фед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рального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образова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»;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39"/>
        </w:tabs>
        <w:ind w:right="1123" w:firstLine="0"/>
        <w:rPr>
          <w:sz w:val="26"/>
        </w:rPr>
      </w:pPr>
      <w:r>
        <w:rPr>
          <w:sz w:val="26"/>
        </w:rPr>
        <w:t xml:space="preserve">постановлением Правительства России от 05.08.2013 № 662 «Об </w:t>
      </w:r>
      <w:proofErr w:type="spellStart"/>
      <w:r>
        <w:rPr>
          <w:sz w:val="26"/>
        </w:rPr>
        <w:t>осуществл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 образования»;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68"/>
        </w:tabs>
        <w:ind w:right="1123" w:firstLine="0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14.06.2013 № 462 «Об утверждении П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организацией»;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37"/>
        </w:tabs>
        <w:ind w:right="1121" w:firstLine="0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10.12.2013 № 1324 «Об утверждении пок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зателей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ванию</w:t>
      </w:r>
      <w:proofErr w:type="spellEnd"/>
      <w:r>
        <w:rPr>
          <w:sz w:val="26"/>
        </w:rPr>
        <w:t>»;</w:t>
      </w:r>
    </w:p>
    <w:p w:rsidR="00CD4239" w:rsidRDefault="005E5DE0">
      <w:pPr>
        <w:pStyle w:val="a4"/>
        <w:numPr>
          <w:ilvl w:val="0"/>
          <w:numId w:val="6"/>
        </w:numPr>
        <w:tabs>
          <w:tab w:val="left" w:pos="432"/>
        </w:tabs>
        <w:ind w:right="1119" w:firstLine="0"/>
        <w:rPr>
          <w:sz w:val="26"/>
        </w:rPr>
      </w:pP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13.03.2019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114</w:t>
      </w:r>
      <w:r>
        <w:rPr>
          <w:spacing w:val="-4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п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казателей</w:t>
      </w:r>
      <w:proofErr w:type="spellEnd"/>
      <w:r>
        <w:rPr>
          <w:sz w:val="26"/>
        </w:rPr>
        <w:t>, характеризующих общие критерии оценки качества условий осу-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ществления</w:t>
      </w:r>
      <w:proofErr w:type="spellEnd"/>
      <w:r>
        <w:rPr>
          <w:sz w:val="26"/>
        </w:rPr>
        <w:t xml:space="preserve"> образовательной деятельности организациями, 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образовательную деятельность по основным общеобразовательным </w:t>
      </w:r>
      <w:proofErr w:type="spellStart"/>
      <w:r>
        <w:rPr>
          <w:sz w:val="26"/>
        </w:rPr>
        <w:t>програм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мам, образовательным программам среднего профессионального образования,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основным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программам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профессионального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обучения,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дополнительным</w:t>
      </w:r>
      <w:r>
        <w:rPr>
          <w:spacing w:val="1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общеоб</w:t>
      </w:r>
      <w:proofErr w:type="spellEnd"/>
      <w:r>
        <w:rPr>
          <w:w w:val="95"/>
          <w:sz w:val="26"/>
        </w:rPr>
        <w:t>-</w:t>
      </w:r>
      <w:r>
        <w:rPr>
          <w:spacing w:val="1"/>
          <w:w w:val="95"/>
          <w:sz w:val="26"/>
        </w:rPr>
        <w:t xml:space="preserve"> </w:t>
      </w:r>
      <w:proofErr w:type="spellStart"/>
      <w:r>
        <w:rPr>
          <w:sz w:val="26"/>
        </w:rPr>
        <w:t>разовательным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программам»;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27"/>
        </w:tabs>
        <w:spacing w:before="1"/>
        <w:ind w:right="93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9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9"/>
          <w:sz w:val="26"/>
        </w:rPr>
        <w:t xml:space="preserve"> </w:t>
      </w:r>
      <w:r>
        <w:rPr>
          <w:sz w:val="26"/>
        </w:rPr>
        <w:t>п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нимается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информационному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образова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тельной организацией, основанном на систематическом анализе качества осу-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ществления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ДОО,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результатов.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37"/>
        </w:tabs>
        <w:ind w:right="941" w:firstLine="0"/>
        <w:jc w:val="both"/>
        <w:rPr>
          <w:sz w:val="26"/>
        </w:rPr>
      </w:pPr>
      <w:r>
        <w:rPr>
          <w:sz w:val="26"/>
        </w:rPr>
        <w:t xml:space="preserve">Под ВСОКО понимается проведение комплекса процедур (контроль, </w:t>
      </w:r>
      <w:proofErr w:type="spellStart"/>
      <w:r>
        <w:rPr>
          <w:sz w:val="26"/>
        </w:rPr>
        <w:t>набл</w:t>
      </w:r>
      <w:proofErr w:type="gramStart"/>
      <w:r>
        <w:rPr>
          <w:sz w:val="26"/>
        </w:rPr>
        <w:t>ю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дение</w:t>
      </w:r>
      <w:proofErr w:type="spellEnd"/>
      <w:r>
        <w:rPr>
          <w:sz w:val="26"/>
        </w:rPr>
        <w:t>, обследование, изучение, анализ), направленных на установление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 или несоответствия требованиям действующего 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CD4239" w:rsidRDefault="00CD4239">
      <w:pPr>
        <w:jc w:val="both"/>
        <w:rPr>
          <w:sz w:val="26"/>
        </w:rPr>
        <w:sectPr w:rsidR="00CD4239">
          <w:type w:val="continuous"/>
          <w:pgSz w:w="11910" w:h="16840"/>
          <w:pgMar w:top="1100" w:right="500" w:bottom="280" w:left="1160" w:header="720" w:footer="720" w:gutter="0"/>
          <w:cols w:space="720"/>
        </w:sectPr>
      </w:pPr>
    </w:p>
    <w:p w:rsidR="00CD4239" w:rsidRDefault="005E5DE0">
      <w:pPr>
        <w:pStyle w:val="a4"/>
        <w:numPr>
          <w:ilvl w:val="1"/>
          <w:numId w:val="7"/>
        </w:numPr>
        <w:tabs>
          <w:tab w:val="left" w:pos="735"/>
        </w:tabs>
        <w:spacing w:before="64" w:line="298" w:lineRule="exact"/>
        <w:ind w:left="734" w:hanging="455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 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термины:</w:t>
      </w:r>
    </w:p>
    <w:p w:rsidR="00CD4239" w:rsidRDefault="005E5DE0">
      <w:pPr>
        <w:pStyle w:val="a3"/>
        <w:ind w:left="280" w:right="941"/>
      </w:pPr>
      <w:r>
        <w:rPr>
          <w:b/>
        </w:rPr>
        <w:t xml:space="preserve">Качество образования </w:t>
      </w:r>
      <w:r>
        <w:t>– комплексная характеристика образования, выража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щая</w:t>
      </w:r>
      <w:proofErr w:type="spellEnd"/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части обеспечения государственных гарантий на основе единства обязательных</w:t>
      </w:r>
      <w:r>
        <w:rPr>
          <w:spacing w:val="1"/>
        </w:rPr>
        <w:t xml:space="preserve"> </w:t>
      </w:r>
      <w:r>
        <w:t>требований к условиям реализации образовательных программ дошкольного об-</w:t>
      </w:r>
      <w:r>
        <w:rPr>
          <w:spacing w:val="-62"/>
        </w:rPr>
        <w:t xml:space="preserve"> </w:t>
      </w:r>
      <w:proofErr w:type="spellStart"/>
      <w:r>
        <w:t>разования</w:t>
      </w:r>
      <w:proofErr w:type="spellEnd"/>
      <w:r>
        <w:t>.</w:t>
      </w:r>
    </w:p>
    <w:p w:rsidR="00CD4239" w:rsidRDefault="005E5DE0">
      <w:pPr>
        <w:pStyle w:val="a3"/>
        <w:ind w:left="280" w:right="940"/>
      </w:pPr>
      <w:r>
        <w:rPr>
          <w:b/>
        </w:rPr>
        <w:t xml:space="preserve">Качество условий </w:t>
      </w:r>
      <w:r>
        <w:t>– выполнение санитарно-гигиенических норм организации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t>процесса;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ДОО;</w:t>
      </w:r>
      <w:r>
        <w:rPr>
          <w:spacing w:val="-14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мер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3"/>
        </w:rPr>
        <w:t xml:space="preserve"> </w:t>
      </w:r>
      <w:r>
        <w:t>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про-</w:t>
      </w:r>
      <w:r>
        <w:rPr>
          <w:spacing w:val="-62"/>
        </w:rPr>
        <w:t xml:space="preserve"> </w:t>
      </w:r>
      <w:proofErr w:type="spellStart"/>
      <w:r>
        <w:t>цесса</w:t>
      </w:r>
      <w:proofErr w:type="spellEnd"/>
      <w:r>
        <w:t>.</w:t>
      </w:r>
    </w:p>
    <w:p w:rsidR="00CD4239" w:rsidRDefault="005E5DE0">
      <w:pPr>
        <w:pStyle w:val="a3"/>
        <w:ind w:left="280" w:right="941"/>
      </w:pPr>
      <w:r>
        <w:rPr>
          <w:b/>
        </w:rPr>
        <w:t xml:space="preserve">Оценка качества образования </w:t>
      </w:r>
      <w:r>
        <w:t>– процесс, в результате которого определяется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обеспечения зафиксированной в нормативных документах системе требований к</w:t>
      </w:r>
      <w:r>
        <w:rPr>
          <w:spacing w:val="-62"/>
        </w:rPr>
        <w:t xml:space="preserve"> </w:t>
      </w:r>
      <w:r>
        <w:t>качеству</w:t>
      </w:r>
      <w:r>
        <w:rPr>
          <w:spacing w:val="-2"/>
        </w:rPr>
        <w:t xml:space="preserve"> </w:t>
      </w:r>
      <w:r>
        <w:t>образования.</w:t>
      </w:r>
    </w:p>
    <w:p w:rsidR="00CD4239" w:rsidRDefault="005E5DE0">
      <w:pPr>
        <w:spacing w:before="1"/>
        <w:ind w:left="280" w:right="937"/>
        <w:jc w:val="both"/>
        <w:rPr>
          <w:sz w:val="26"/>
        </w:rPr>
      </w:pPr>
      <w:r>
        <w:rPr>
          <w:b/>
          <w:sz w:val="26"/>
        </w:rPr>
        <w:t xml:space="preserve">Внутренняя система оценки качества образования </w:t>
      </w:r>
      <w:r>
        <w:rPr>
          <w:sz w:val="26"/>
        </w:rPr>
        <w:t xml:space="preserve">– целостная система </w:t>
      </w:r>
      <w:proofErr w:type="spellStart"/>
      <w:r>
        <w:rPr>
          <w:sz w:val="26"/>
        </w:rPr>
        <w:t>ди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гностических и оценочных процедур, реализуемых в ДОО. Критерий – признак,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основании которого производится оценка, классификация оцениваемого </w:t>
      </w:r>
      <w:proofErr w:type="spellStart"/>
      <w:r>
        <w:rPr>
          <w:sz w:val="26"/>
        </w:rPr>
        <w:t>об</w:t>
      </w:r>
      <w:proofErr w:type="gramStart"/>
      <w:r>
        <w:rPr>
          <w:sz w:val="26"/>
        </w:rPr>
        <w:t>ъ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екта</w:t>
      </w:r>
      <w:proofErr w:type="spellEnd"/>
      <w:r>
        <w:rPr>
          <w:sz w:val="26"/>
        </w:rPr>
        <w:t>.</w:t>
      </w:r>
    </w:p>
    <w:p w:rsidR="00CD4239" w:rsidRDefault="005E5DE0">
      <w:pPr>
        <w:pStyle w:val="a3"/>
        <w:ind w:left="280" w:right="939"/>
      </w:pPr>
      <w:r>
        <w:rPr>
          <w:b/>
        </w:rPr>
        <w:t xml:space="preserve">Мониторинг в системе образования </w:t>
      </w:r>
      <w:r>
        <w:t xml:space="preserve">– комплексное аналитическое </w:t>
      </w:r>
      <w:proofErr w:type="spellStart"/>
      <w:r>
        <w:t>отслежив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процессов, определяющих количественно-качественные изменения качества</w:t>
      </w:r>
      <w:r>
        <w:rPr>
          <w:spacing w:val="-62"/>
        </w:rPr>
        <w:t xml:space="preserve"> </w:t>
      </w:r>
      <w:r>
        <w:t>образования, результатом которого является установление степени соответствия</w:t>
      </w:r>
      <w:r>
        <w:rPr>
          <w:spacing w:val="-62"/>
        </w:rPr>
        <w:t xml:space="preserve"> </w:t>
      </w:r>
      <w:r>
        <w:rPr>
          <w:w w:val="95"/>
        </w:rPr>
        <w:t>измеряемых образовательных результатов, условий их достижения и обеспечения</w:t>
      </w:r>
      <w:r>
        <w:rPr>
          <w:spacing w:val="1"/>
          <w:w w:val="95"/>
        </w:rPr>
        <w:t xml:space="preserve"> </w:t>
      </w:r>
      <w:r>
        <w:t xml:space="preserve">общепризнанной, зафиксированной в нормативных документах и локальных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тах</w:t>
      </w:r>
      <w:proofErr w:type="spellEnd"/>
      <w:r>
        <w:rPr>
          <w:spacing w:val="-11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государственно-общественных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6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D4239" w:rsidRDefault="005E5DE0">
      <w:pPr>
        <w:pStyle w:val="a3"/>
        <w:ind w:left="280" w:right="938"/>
      </w:pPr>
      <w:r>
        <w:rPr>
          <w:b/>
        </w:rPr>
        <w:t>Измерение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 и содержание которых соответствует реализуемым образовательным пр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граммам.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58"/>
        </w:tabs>
        <w:ind w:right="938" w:firstLine="0"/>
        <w:jc w:val="both"/>
        <w:rPr>
          <w:sz w:val="26"/>
        </w:rPr>
      </w:pPr>
      <w:r>
        <w:rPr>
          <w:sz w:val="26"/>
        </w:rPr>
        <w:t xml:space="preserve">В качестве источников данных для оценки качества образования </w:t>
      </w:r>
      <w:proofErr w:type="spellStart"/>
      <w:r>
        <w:rPr>
          <w:sz w:val="26"/>
        </w:rPr>
        <w:t>использ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ются</w:t>
      </w:r>
      <w:proofErr w:type="spellEnd"/>
      <w:r>
        <w:rPr>
          <w:sz w:val="26"/>
        </w:rPr>
        <w:t>: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line="299" w:lineRule="exact"/>
        <w:ind w:left="1000" w:hanging="301"/>
        <w:jc w:val="left"/>
        <w:rPr>
          <w:sz w:val="26"/>
        </w:rPr>
      </w:pPr>
      <w:r>
        <w:rPr>
          <w:w w:val="95"/>
          <w:sz w:val="26"/>
        </w:rPr>
        <w:t>анализ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результатов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внутреннего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контроля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образовательной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деятельности;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before="1" w:line="298" w:lineRule="exact"/>
        <w:ind w:left="1000" w:hanging="301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мониторинг;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line="298" w:lineRule="exact"/>
        <w:ind w:left="1000" w:hanging="301"/>
        <w:jc w:val="left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диагностика;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spacing w:before="1"/>
        <w:ind w:right="1122" w:hanging="360"/>
        <w:jc w:val="left"/>
        <w:rPr>
          <w:sz w:val="26"/>
        </w:rPr>
      </w:pPr>
      <w:r>
        <w:rPr>
          <w:sz w:val="26"/>
        </w:rPr>
        <w:t>социологическое</w:t>
      </w:r>
      <w:r>
        <w:rPr>
          <w:spacing w:val="38"/>
          <w:sz w:val="26"/>
        </w:rPr>
        <w:t xml:space="preserve"> </w:t>
      </w:r>
      <w:r>
        <w:rPr>
          <w:sz w:val="26"/>
        </w:rPr>
        <w:t>анкетирование</w:t>
      </w:r>
      <w:r>
        <w:rPr>
          <w:spacing w:val="38"/>
          <w:sz w:val="26"/>
        </w:rPr>
        <w:t xml:space="preserve"> </w:t>
      </w:r>
      <w:r>
        <w:rPr>
          <w:sz w:val="26"/>
        </w:rPr>
        <w:t>(участников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отнош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ний</w:t>
      </w:r>
      <w:proofErr w:type="spellEnd"/>
      <w:r>
        <w:rPr>
          <w:sz w:val="26"/>
        </w:rPr>
        <w:t>);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ind w:right="1116" w:hanging="360"/>
        <w:jc w:val="left"/>
        <w:rPr>
          <w:sz w:val="26"/>
        </w:rPr>
      </w:pPr>
      <w:r>
        <w:rPr>
          <w:sz w:val="26"/>
        </w:rPr>
        <w:t>аналитические</w:t>
      </w:r>
      <w:r>
        <w:rPr>
          <w:spacing w:val="23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2"/>
          <w:sz w:val="26"/>
        </w:rPr>
        <w:t xml:space="preserve"> </w:t>
      </w:r>
      <w:r>
        <w:rPr>
          <w:sz w:val="26"/>
        </w:rPr>
        <w:t>ДОО</w:t>
      </w:r>
      <w:r>
        <w:rPr>
          <w:spacing w:val="24"/>
          <w:sz w:val="26"/>
        </w:rPr>
        <w:t xml:space="preserve"> </w:t>
      </w:r>
      <w:r>
        <w:rPr>
          <w:sz w:val="26"/>
        </w:rPr>
        <w:t>(об</w:t>
      </w:r>
      <w:r>
        <w:rPr>
          <w:spacing w:val="23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2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4"/>
          <w:sz w:val="26"/>
        </w:rPr>
        <w:t xml:space="preserve"> </w:t>
      </w:r>
      <w:r>
        <w:rPr>
          <w:sz w:val="26"/>
        </w:rPr>
        <w:t>ООП</w:t>
      </w:r>
      <w:r>
        <w:rPr>
          <w:spacing w:val="20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 качественной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ООП</w:t>
      </w:r>
      <w:r>
        <w:rPr>
          <w:spacing w:val="-1"/>
          <w:sz w:val="26"/>
        </w:rPr>
        <w:t xml:space="preserve"> </w:t>
      </w:r>
      <w:r>
        <w:rPr>
          <w:sz w:val="26"/>
        </w:rPr>
        <w:t>ДО);</w:t>
      </w:r>
    </w:p>
    <w:p w:rsidR="00CD4239" w:rsidRDefault="005E5DE0">
      <w:pPr>
        <w:pStyle w:val="a4"/>
        <w:numPr>
          <w:ilvl w:val="2"/>
          <w:numId w:val="7"/>
        </w:numPr>
        <w:tabs>
          <w:tab w:val="left" w:pos="1000"/>
          <w:tab w:val="left" w:pos="1001"/>
        </w:tabs>
        <w:ind w:right="1122" w:hanging="360"/>
        <w:jc w:val="left"/>
        <w:rPr>
          <w:sz w:val="26"/>
        </w:rPr>
      </w:pPr>
      <w:r>
        <w:rPr>
          <w:sz w:val="26"/>
        </w:rPr>
        <w:t>наблюдение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меропри</w:t>
      </w:r>
      <w:proofErr w:type="gramStart"/>
      <w:r>
        <w:rPr>
          <w:sz w:val="26"/>
        </w:rPr>
        <w:t>я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тий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32"/>
        </w:tabs>
        <w:ind w:right="933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6"/>
          <w:sz w:val="26"/>
        </w:rPr>
        <w:t xml:space="preserve"> </w:t>
      </w: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нему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 принимаются педагогическим советом ДОО, утверждаются приказом </w:t>
      </w:r>
      <w:proofErr w:type="spellStart"/>
      <w:r>
        <w:rPr>
          <w:sz w:val="26"/>
        </w:rPr>
        <w:t>дире</w:t>
      </w:r>
      <w:proofErr w:type="gramStart"/>
      <w:r>
        <w:rPr>
          <w:sz w:val="26"/>
        </w:rPr>
        <w:t>к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тора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CD4239" w:rsidRDefault="005E5DE0">
      <w:pPr>
        <w:pStyle w:val="a4"/>
        <w:numPr>
          <w:ilvl w:val="1"/>
          <w:numId w:val="7"/>
        </w:numPr>
        <w:tabs>
          <w:tab w:val="left" w:pos="735"/>
        </w:tabs>
        <w:ind w:left="734" w:hanging="455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нового.</w:t>
      </w:r>
    </w:p>
    <w:p w:rsidR="00CD4239" w:rsidRDefault="00CD4239">
      <w:pPr>
        <w:jc w:val="both"/>
        <w:rPr>
          <w:sz w:val="26"/>
        </w:rPr>
        <w:sectPr w:rsidR="00CD4239">
          <w:pgSz w:w="11910" w:h="16840"/>
          <w:pgMar w:top="1360" w:right="500" w:bottom="280" w:left="1160" w:header="720" w:footer="720" w:gutter="0"/>
          <w:cols w:space="720"/>
        </w:sectPr>
      </w:pPr>
    </w:p>
    <w:p w:rsidR="00CD4239" w:rsidRDefault="005E5DE0">
      <w:pPr>
        <w:pStyle w:val="11"/>
        <w:numPr>
          <w:ilvl w:val="0"/>
          <w:numId w:val="8"/>
        </w:numPr>
        <w:tabs>
          <w:tab w:val="left" w:pos="2347"/>
        </w:tabs>
        <w:spacing w:before="64" w:line="298" w:lineRule="exact"/>
        <w:ind w:left="2346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ВСОКО</w:t>
      </w:r>
    </w:p>
    <w:p w:rsidR="00CD4239" w:rsidRDefault="005E5DE0">
      <w:pPr>
        <w:pStyle w:val="a4"/>
        <w:numPr>
          <w:ilvl w:val="1"/>
          <w:numId w:val="5"/>
        </w:numPr>
        <w:tabs>
          <w:tab w:val="left" w:pos="742"/>
        </w:tabs>
        <w:ind w:right="941" w:firstLine="0"/>
        <w:jc w:val="both"/>
        <w:rPr>
          <w:sz w:val="26"/>
        </w:rPr>
      </w:pPr>
      <w:r>
        <w:rPr>
          <w:sz w:val="26"/>
        </w:rPr>
        <w:t>Цель ВСОКО – установить соответствие качества дошкольного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ДОО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CD4239" w:rsidRDefault="005E5DE0">
      <w:pPr>
        <w:pStyle w:val="a4"/>
        <w:numPr>
          <w:ilvl w:val="1"/>
          <w:numId w:val="5"/>
        </w:numPr>
        <w:tabs>
          <w:tab w:val="left" w:pos="735"/>
        </w:tabs>
        <w:spacing w:line="299" w:lineRule="exact"/>
        <w:ind w:left="734" w:hanging="45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ВСОКО: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1" w:hanging="360"/>
        <w:rPr>
          <w:sz w:val="26"/>
        </w:rPr>
      </w:pPr>
      <w:r>
        <w:rPr>
          <w:sz w:val="26"/>
        </w:rPr>
        <w:t>формирование механизма единой системы сбора, обработки и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ДОО;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14" w:hanging="360"/>
        <w:rPr>
          <w:sz w:val="26"/>
        </w:rPr>
      </w:pPr>
      <w:r>
        <w:rPr>
          <w:sz w:val="26"/>
        </w:rPr>
        <w:t>систематическое отслеживание и анализ состояния системы образования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в ДОО для принятия обоснованных и своевременных управленческих р</w:t>
      </w:r>
      <w:proofErr w:type="gramStart"/>
      <w:r>
        <w:rPr>
          <w:w w:val="95"/>
          <w:sz w:val="26"/>
        </w:rPr>
        <w:t>е-</w:t>
      </w:r>
      <w:proofErr w:type="gramEnd"/>
      <w:r>
        <w:rPr>
          <w:spacing w:val="1"/>
          <w:w w:val="95"/>
          <w:sz w:val="26"/>
        </w:rPr>
        <w:t xml:space="preserve"> </w:t>
      </w:r>
      <w:proofErr w:type="spellStart"/>
      <w:r>
        <w:rPr>
          <w:sz w:val="26"/>
        </w:rPr>
        <w:t>шений</w:t>
      </w:r>
      <w:proofErr w:type="spellEnd"/>
      <w:r>
        <w:rPr>
          <w:sz w:val="26"/>
        </w:rPr>
        <w:t xml:space="preserve">, направленных на повышение качества дошкольного </w:t>
      </w:r>
      <w:proofErr w:type="spellStart"/>
      <w:r>
        <w:rPr>
          <w:sz w:val="26"/>
        </w:rPr>
        <w:t>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1" w:hanging="360"/>
        <w:rPr>
          <w:sz w:val="26"/>
        </w:rPr>
      </w:pPr>
      <w:r>
        <w:rPr>
          <w:sz w:val="26"/>
        </w:rPr>
        <w:t>устранение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-7"/>
          <w:sz w:val="26"/>
        </w:rPr>
        <w:t xml:space="preserve"> </w:t>
      </w:r>
      <w:r>
        <w:rPr>
          <w:sz w:val="26"/>
        </w:rPr>
        <w:t>неполноты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неточности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proofErr w:type="gramStart"/>
      <w:r>
        <w:rPr>
          <w:sz w:val="26"/>
        </w:rPr>
        <w:t>б-</w:t>
      </w:r>
      <w:proofErr w:type="gramEnd"/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разования</w:t>
      </w:r>
      <w:proofErr w:type="spellEnd"/>
      <w:r>
        <w:rPr>
          <w:sz w:val="26"/>
        </w:rPr>
        <w:t xml:space="preserve"> как на этапе планирования образовательных результатов,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соответ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ствующего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CD4239" w:rsidRDefault="005E5DE0">
      <w:pPr>
        <w:pStyle w:val="a4"/>
        <w:numPr>
          <w:ilvl w:val="1"/>
          <w:numId w:val="5"/>
        </w:numPr>
        <w:tabs>
          <w:tab w:val="left" w:pos="735"/>
        </w:tabs>
        <w:spacing w:before="1" w:line="298" w:lineRule="exact"/>
        <w:ind w:left="734" w:hanging="455"/>
        <w:jc w:val="both"/>
        <w:rPr>
          <w:sz w:val="26"/>
        </w:rPr>
      </w:pPr>
      <w:r>
        <w:rPr>
          <w:sz w:val="26"/>
        </w:rPr>
        <w:t>Назначение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ВСОКО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ДОО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информацией: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spacing w:line="298" w:lineRule="exact"/>
        <w:ind w:left="1000" w:hanging="301"/>
        <w:rPr>
          <w:sz w:val="26"/>
        </w:rPr>
      </w:pP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spacing w:before="1" w:line="298" w:lineRule="exact"/>
        <w:ind w:left="1000" w:hanging="301"/>
        <w:rPr>
          <w:sz w:val="26"/>
        </w:rPr>
      </w:pPr>
      <w:r>
        <w:rPr>
          <w:sz w:val="26"/>
        </w:rPr>
        <w:t>качестве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ДОО,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 реализацию ООП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19" w:hanging="360"/>
        <w:rPr>
          <w:sz w:val="26"/>
        </w:rPr>
      </w:pP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.</w:t>
      </w:r>
    </w:p>
    <w:p w:rsidR="00CD4239" w:rsidRDefault="005E5DE0">
      <w:pPr>
        <w:pStyle w:val="a4"/>
        <w:numPr>
          <w:ilvl w:val="1"/>
          <w:numId w:val="5"/>
        </w:numPr>
        <w:tabs>
          <w:tab w:val="left" w:pos="735"/>
        </w:tabs>
        <w:spacing w:line="299" w:lineRule="exact"/>
        <w:ind w:left="734" w:hanging="455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ДОО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spacing w:before="1"/>
        <w:ind w:right="1121" w:hanging="360"/>
        <w:rPr>
          <w:sz w:val="26"/>
        </w:rPr>
      </w:pPr>
      <w:r>
        <w:rPr>
          <w:sz w:val="26"/>
        </w:rPr>
        <w:t xml:space="preserve">принцип объективности, достоверности, полноты и системности </w:t>
      </w:r>
      <w:proofErr w:type="spellStart"/>
      <w:r>
        <w:rPr>
          <w:sz w:val="26"/>
        </w:rPr>
        <w:t>инфо</w:t>
      </w:r>
      <w:proofErr w:type="gramStart"/>
      <w:r>
        <w:rPr>
          <w:sz w:val="26"/>
        </w:rPr>
        <w:t>р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3" w:hanging="360"/>
        <w:rPr>
          <w:sz w:val="26"/>
        </w:rPr>
      </w:pPr>
      <w:r>
        <w:rPr>
          <w:sz w:val="26"/>
        </w:rPr>
        <w:t xml:space="preserve">принцип открытости, прозрачности процедур оценки качества </w:t>
      </w:r>
      <w:proofErr w:type="spellStart"/>
      <w:r>
        <w:rPr>
          <w:sz w:val="26"/>
        </w:rPr>
        <w:t>образов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0" w:hanging="360"/>
        <w:rPr>
          <w:sz w:val="26"/>
        </w:rPr>
      </w:pPr>
      <w:r>
        <w:rPr>
          <w:sz w:val="26"/>
        </w:rPr>
        <w:t>принцип доступности информации о состоянии и качестве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1" w:hanging="360"/>
        <w:rPr>
          <w:sz w:val="26"/>
        </w:rPr>
      </w:pPr>
      <w:r>
        <w:rPr>
          <w:sz w:val="26"/>
        </w:rPr>
        <w:t>принцип оптимальности использования источников первичных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 определения показателей качества и эффективности образования 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многократного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использования);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14" w:hanging="360"/>
        <w:rPr>
          <w:sz w:val="26"/>
        </w:rPr>
      </w:pPr>
      <w:r>
        <w:rPr>
          <w:sz w:val="26"/>
        </w:rPr>
        <w:t xml:space="preserve">принцип </w:t>
      </w:r>
      <w:proofErr w:type="spellStart"/>
      <w:r>
        <w:rPr>
          <w:sz w:val="26"/>
        </w:rPr>
        <w:t>инструментальности</w:t>
      </w:r>
      <w:proofErr w:type="spellEnd"/>
      <w:r>
        <w:rPr>
          <w:sz w:val="26"/>
        </w:rPr>
        <w:t xml:space="preserve"> и технологичности используемых показ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телей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(с</w:t>
      </w:r>
      <w:r>
        <w:rPr>
          <w:spacing w:val="-1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6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-15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6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5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16"/>
          <w:sz w:val="26"/>
        </w:rPr>
        <w:t xml:space="preserve"> </w:t>
      </w:r>
      <w:r>
        <w:rPr>
          <w:sz w:val="26"/>
        </w:rPr>
        <w:t>из-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мерений</w:t>
      </w:r>
      <w:proofErr w:type="spellEnd"/>
      <w:r>
        <w:rPr>
          <w:sz w:val="26"/>
        </w:rPr>
        <w:t>, анализа и интерпретации данных, подготовленности потреби-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телей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восприятию);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ind w:right="1121" w:hanging="36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2"/>
          <w:sz w:val="26"/>
        </w:rPr>
        <w:t xml:space="preserve"> </w:t>
      </w:r>
      <w:r>
        <w:rPr>
          <w:sz w:val="26"/>
        </w:rPr>
        <w:t>ними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взаимосвязей</w:t>
      </w:r>
      <w:r>
        <w:rPr>
          <w:spacing w:val="-2"/>
          <w:sz w:val="26"/>
        </w:rPr>
        <w:t xml:space="preserve"> </w:t>
      </w:r>
      <w:r>
        <w:rPr>
          <w:sz w:val="26"/>
        </w:rPr>
        <w:t>и взаимозависимостей;</w:t>
      </w:r>
    </w:p>
    <w:p w:rsidR="00CD4239" w:rsidRDefault="005E5DE0">
      <w:pPr>
        <w:pStyle w:val="a4"/>
        <w:numPr>
          <w:ilvl w:val="2"/>
          <w:numId w:val="5"/>
        </w:numPr>
        <w:tabs>
          <w:tab w:val="left" w:pos="1001"/>
        </w:tabs>
        <w:spacing w:before="2"/>
        <w:ind w:right="1120" w:hanging="360"/>
        <w:rPr>
          <w:sz w:val="26"/>
        </w:rPr>
      </w:pPr>
      <w:r>
        <w:rPr>
          <w:sz w:val="26"/>
        </w:rPr>
        <w:t xml:space="preserve">принцип соблюдения морально-этических норм при проведении </w:t>
      </w:r>
      <w:proofErr w:type="spellStart"/>
      <w:r>
        <w:rPr>
          <w:sz w:val="26"/>
        </w:rPr>
        <w:t>проц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дур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ДОО.</w:t>
      </w:r>
    </w:p>
    <w:p w:rsidR="00CD4239" w:rsidRDefault="005E5DE0">
      <w:pPr>
        <w:pStyle w:val="11"/>
        <w:numPr>
          <w:ilvl w:val="0"/>
          <w:numId w:val="8"/>
        </w:numPr>
        <w:tabs>
          <w:tab w:val="left" w:pos="1562"/>
        </w:tabs>
        <w:spacing w:line="298" w:lineRule="exact"/>
        <w:ind w:left="1562"/>
        <w:jc w:val="both"/>
      </w:pPr>
      <w:r>
        <w:t>Организационная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ВСОКО</w:t>
      </w:r>
    </w:p>
    <w:p w:rsidR="00CD4239" w:rsidRDefault="005E5DE0">
      <w:pPr>
        <w:pStyle w:val="a4"/>
        <w:numPr>
          <w:ilvl w:val="1"/>
          <w:numId w:val="4"/>
        </w:numPr>
        <w:tabs>
          <w:tab w:val="left" w:pos="763"/>
        </w:tabs>
        <w:ind w:right="937" w:firstLine="0"/>
        <w:jc w:val="both"/>
        <w:rPr>
          <w:sz w:val="26"/>
        </w:rPr>
      </w:pPr>
      <w:r>
        <w:rPr>
          <w:sz w:val="26"/>
        </w:rPr>
        <w:t>Организационная структура ДОО, которая занимается внутренней оценкой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 образования и интерпретацией полученных результатов, включает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себя: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МОУ,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совет,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сбору,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proofErr w:type="gramStart"/>
      <w:r>
        <w:rPr>
          <w:sz w:val="26"/>
        </w:rPr>
        <w:t>б-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работке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a4"/>
        <w:numPr>
          <w:ilvl w:val="1"/>
          <w:numId w:val="4"/>
        </w:numPr>
        <w:tabs>
          <w:tab w:val="left" w:pos="735"/>
        </w:tabs>
        <w:spacing w:before="1" w:line="298" w:lineRule="exact"/>
        <w:ind w:left="734" w:hanging="455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МОУ: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1"/>
        </w:tabs>
        <w:ind w:right="1117" w:hanging="360"/>
        <w:rPr>
          <w:sz w:val="26"/>
        </w:rPr>
      </w:pPr>
      <w:r>
        <w:rPr>
          <w:sz w:val="26"/>
        </w:rPr>
        <w:t xml:space="preserve">формирует блок локальных актов, которые регулируют </w:t>
      </w:r>
      <w:proofErr w:type="spellStart"/>
      <w:r>
        <w:rPr>
          <w:sz w:val="26"/>
        </w:rPr>
        <w:t>функциониров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ВСОКО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ДОО,</w:t>
      </w:r>
      <w:r>
        <w:rPr>
          <w:spacing w:val="-11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контро</w:t>
      </w:r>
      <w:proofErr w:type="spellEnd"/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лирует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исполнение;</w:t>
      </w:r>
    </w:p>
    <w:p w:rsidR="00CD4239" w:rsidRDefault="00CD4239">
      <w:pPr>
        <w:jc w:val="both"/>
        <w:rPr>
          <w:sz w:val="26"/>
        </w:rPr>
        <w:sectPr w:rsidR="00CD4239">
          <w:pgSz w:w="11910" w:h="16840"/>
          <w:pgMar w:top="1360" w:right="500" w:bottom="280" w:left="1160" w:header="720" w:footer="720" w:gutter="0"/>
          <w:cols w:space="720"/>
        </w:sectPr>
      </w:pPr>
    </w:p>
    <w:p w:rsidR="00CD4239" w:rsidRDefault="005E5DE0">
      <w:pPr>
        <w:pStyle w:val="a4"/>
        <w:numPr>
          <w:ilvl w:val="2"/>
          <w:numId w:val="4"/>
        </w:numPr>
        <w:tabs>
          <w:tab w:val="left" w:pos="1001"/>
        </w:tabs>
        <w:spacing w:before="64"/>
        <w:ind w:right="1120" w:hanging="360"/>
        <w:rPr>
          <w:sz w:val="26"/>
        </w:rPr>
      </w:pPr>
      <w:r>
        <w:rPr>
          <w:sz w:val="26"/>
        </w:rPr>
        <w:lastRenderedPageBreak/>
        <w:t xml:space="preserve">обеспечивает в соответствие с ООП ДО ДОО проведение </w:t>
      </w:r>
      <w:proofErr w:type="spellStart"/>
      <w:r>
        <w:rPr>
          <w:sz w:val="26"/>
        </w:rPr>
        <w:t>мониторинг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вых</w:t>
      </w:r>
      <w:proofErr w:type="spellEnd"/>
      <w:r>
        <w:rPr>
          <w:sz w:val="26"/>
        </w:rPr>
        <w:t>, социологических и статистических процедур по вопросам 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1"/>
        </w:tabs>
        <w:ind w:right="1118" w:hanging="360"/>
        <w:rPr>
          <w:sz w:val="26"/>
        </w:rPr>
      </w:pPr>
      <w:r>
        <w:rPr>
          <w:sz w:val="26"/>
        </w:rPr>
        <w:t>организует</w:t>
      </w:r>
      <w:r>
        <w:rPr>
          <w:spacing w:val="-9"/>
          <w:sz w:val="26"/>
        </w:rPr>
        <w:t xml:space="preserve"> </w:t>
      </w:r>
      <w:r>
        <w:rPr>
          <w:sz w:val="26"/>
        </w:rPr>
        <w:t>сбор,</w:t>
      </w:r>
      <w:r>
        <w:rPr>
          <w:spacing w:val="-8"/>
          <w:sz w:val="26"/>
        </w:rPr>
        <w:t xml:space="preserve"> </w:t>
      </w:r>
      <w:r>
        <w:rPr>
          <w:sz w:val="26"/>
        </w:rPr>
        <w:t>обработку,</w:t>
      </w:r>
      <w:r>
        <w:rPr>
          <w:spacing w:val="-8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proofErr w:type="gramStart"/>
      <w:r>
        <w:rPr>
          <w:sz w:val="26"/>
        </w:rPr>
        <w:t>о-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1"/>
        </w:tabs>
        <w:ind w:right="1121" w:hanging="360"/>
        <w:rPr>
          <w:sz w:val="26"/>
        </w:rPr>
      </w:pP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информационно-аналитические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1"/>
        </w:tabs>
        <w:ind w:right="1117" w:hanging="360"/>
        <w:rPr>
          <w:sz w:val="26"/>
        </w:rPr>
      </w:pPr>
      <w:r>
        <w:rPr>
          <w:sz w:val="26"/>
        </w:rPr>
        <w:t xml:space="preserve">принимает управленческие решения по повышению качества </w:t>
      </w:r>
      <w:proofErr w:type="spellStart"/>
      <w:r>
        <w:rPr>
          <w:sz w:val="26"/>
        </w:rPr>
        <w:t>образов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 xml:space="preserve"> на основе анализа результатов, полученных в процессе оценки, </w:t>
      </w:r>
      <w:proofErr w:type="spellStart"/>
      <w:r>
        <w:rPr>
          <w:sz w:val="26"/>
        </w:rPr>
        <w:t>реа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лизации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ВСОКО.</w:t>
      </w:r>
    </w:p>
    <w:p w:rsidR="00CD4239" w:rsidRDefault="005E5DE0">
      <w:pPr>
        <w:pStyle w:val="a4"/>
        <w:numPr>
          <w:ilvl w:val="1"/>
          <w:numId w:val="4"/>
        </w:numPr>
        <w:tabs>
          <w:tab w:val="left" w:pos="735"/>
        </w:tabs>
        <w:spacing w:line="297" w:lineRule="exact"/>
        <w:ind w:left="734" w:hanging="455"/>
        <w:rPr>
          <w:sz w:val="26"/>
        </w:rPr>
      </w:pP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</w:t>
      </w:r>
      <w:r>
        <w:rPr>
          <w:spacing w:val="-3"/>
          <w:sz w:val="26"/>
        </w:rPr>
        <w:t xml:space="preserve"> </w:t>
      </w:r>
      <w:r>
        <w:rPr>
          <w:sz w:val="26"/>
        </w:rPr>
        <w:t>МОУ: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0"/>
          <w:tab w:val="left" w:pos="1001"/>
        </w:tabs>
        <w:spacing w:before="1"/>
        <w:ind w:right="1121" w:hanging="360"/>
        <w:jc w:val="left"/>
        <w:rPr>
          <w:sz w:val="26"/>
        </w:rPr>
      </w:pPr>
      <w:r>
        <w:rPr>
          <w:sz w:val="26"/>
        </w:rPr>
        <w:t>заслушивает</w:t>
      </w:r>
      <w:r>
        <w:rPr>
          <w:spacing w:val="27"/>
          <w:sz w:val="26"/>
        </w:rPr>
        <w:t xml:space="preserve"> </w:t>
      </w:r>
      <w:r>
        <w:rPr>
          <w:sz w:val="26"/>
        </w:rPr>
        <w:t>информационно-аналитические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8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0"/>
          <w:tab w:val="left" w:pos="1001"/>
        </w:tabs>
        <w:ind w:right="1121" w:hanging="360"/>
        <w:jc w:val="left"/>
        <w:rPr>
          <w:sz w:val="26"/>
        </w:rPr>
      </w:pPr>
      <w:r>
        <w:rPr>
          <w:sz w:val="26"/>
        </w:rPr>
        <w:t>принимает 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основе </w:t>
      </w:r>
      <w:proofErr w:type="spellStart"/>
      <w:r>
        <w:rPr>
          <w:sz w:val="26"/>
        </w:rPr>
        <w:t>ан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лиза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качества.</w:t>
      </w:r>
    </w:p>
    <w:p w:rsidR="00CD4239" w:rsidRDefault="005E5DE0">
      <w:pPr>
        <w:pStyle w:val="a4"/>
        <w:numPr>
          <w:ilvl w:val="1"/>
          <w:numId w:val="4"/>
        </w:numPr>
        <w:tabs>
          <w:tab w:val="left" w:pos="735"/>
        </w:tabs>
        <w:spacing w:line="299" w:lineRule="exact"/>
        <w:ind w:left="734" w:hanging="455"/>
        <w:rPr>
          <w:sz w:val="26"/>
        </w:rPr>
      </w:pPr>
      <w:r>
        <w:rPr>
          <w:sz w:val="26"/>
        </w:rPr>
        <w:t>Рабочая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-3"/>
          <w:sz w:val="26"/>
        </w:rPr>
        <w:t xml:space="preserve"> </w:t>
      </w:r>
      <w:r>
        <w:rPr>
          <w:sz w:val="26"/>
        </w:rPr>
        <w:t>ДОО: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0"/>
          <w:tab w:val="left" w:pos="1001"/>
        </w:tabs>
        <w:spacing w:before="1"/>
        <w:ind w:right="1114" w:hanging="36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сбор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чества</w:t>
      </w:r>
      <w:proofErr w:type="spellEnd"/>
      <w:r>
        <w:rPr>
          <w:sz w:val="26"/>
        </w:rPr>
        <w:t xml:space="preserve">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4"/>
        </w:numPr>
        <w:tabs>
          <w:tab w:val="left" w:pos="1000"/>
          <w:tab w:val="left" w:pos="1001"/>
        </w:tabs>
        <w:ind w:right="1118" w:hanging="360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2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4"/>
          <w:sz w:val="26"/>
        </w:rPr>
        <w:t xml:space="preserve"> </w:t>
      </w:r>
      <w:r>
        <w:rPr>
          <w:sz w:val="26"/>
        </w:rPr>
        <w:t>измерений</w:t>
      </w:r>
      <w:r>
        <w:rPr>
          <w:spacing w:val="24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24"/>
          <w:sz w:val="26"/>
        </w:rPr>
        <w:t xml:space="preserve"> </w:t>
      </w:r>
      <w:r>
        <w:rPr>
          <w:sz w:val="26"/>
        </w:rPr>
        <w:t>характеризу</w:t>
      </w:r>
      <w:proofErr w:type="gramStart"/>
      <w:r>
        <w:rPr>
          <w:sz w:val="26"/>
        </w:rPr>
        <w:t>ю-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щих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11"/>
        <w:numPr>
          <w:ilvl w:val="0"/>
          <w:numId w:val="8"/>
        </w:numPr>
        <w:tabs>
          <w:tab w:val="left" w:pos="540"/>
        </w:tabs>
        <w:spacing w:line="299" w:lineRule="exact"/>
        <w:ind w:left="539"/>
        <w:jc w:val="left"/>
      </w:pPr>
      <w:r>
        <w:t>Реализация</w:t>
      </w:r>
      <w:r>
        <w:rPr>
          <w:spacing w:val="-2"/>
        </w:rPr>
        <w:t xml:space="preserve"> </w:t>
      </w:r>
      <w:r>
        <w:t>ВСОКО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25"/>
        </w:tabs>
        <w:spacing w:before="1"/>
        <w:ind w:right="943" w:firstLine="0"/>
        <w:jc w:val="both"/>
        <w:rPr>
          <w:sz w:val="26"/>
        </w:rPr>
      </w:pPr>
      <w:r>
        <w:rPr>
          <w:sz w:val="26"/>
        </w:rPr>
        <w:t>Объектом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собл</w:t>
      </w:r>
      <w:proofErr w:type="gramStart"/>
      <w:r>
        <w:rPr>
          <w:sz w:val="26"/>
        </w:rPr>
        <w:t>ю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дение</w:t>
      </w:r>
      <w:proofErr w:type="spellEnd"/>
      <w:r>
        <w:rPr>
          <w:sz w:val="26"/>
        </w:rPr>
        <w:t xml:space="preserve"> обязательных требований действующего законодательства РФ в части до-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образования (п.</w:t>
      </w:r>
      <w:r>
        <w:rPr>
          <w:spacing w:val="2"/>
          <w:sz w:val="26"/>
        </w:rPr>
        <w:t xml:space="preserve"> </w:t>
      </w:r>
      <w:r>
        <w:rPr>
          <w:sz w:val="26"/>
        </w:rPr>
        <w:t>1.1.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ДО).</w:t>
      </w:r>
      <w:proofErr w:type="gramEnd"/>
    </w:p>
    <w:p w:rsidR="00CD4239" w:rsidRDefault="005E5DE0">
      <w:pPr>
        <w:pStyle w:val="a4"/>
        <w:numPr>
          <w:ilvl w:val="1"/>
          <w:numId w:val="8"/>
        </w:numPr>
        <w:tabs>
          <w:tab w:val="left" w:pos="735"/>
        </w:tabs>
        <w:spacing w:line="297" w:lineRule="exact"/>
        <w:ind w:left="734" w:hanging="455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-4"/>
          <w:sz w:val="26"/>
        </w:rPr>
        <w:t xml:space="preserve"> </w:t>
      </w:r>
      <w:r>
        <w:rPr>
          <w:sz w:val="26"/>
        </w:rPr>
        <w:t>ВСОКО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0"/>
          <w:tab w:val="left" w:pos="1001"/>
        </w:tabs>
        <w:spacing w:before="1" w:line="298" w:lineRule="exact"/>
        <w:ind w:hanging="30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0"/>
          <w:tab w:val="left" w:pos="1001"/>
        </w:tabs>
        <w:spacing w:line="298" w:lineRule="exact"/>
        <w:ind w:hanging="30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0"/>
          <w:tab w:val="left" w:pos="1001"/>
        </w:tabs>
        <w:spacing w:before="1"/>
        <w:ind w:hanging="30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ООП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a4"/>
        <w:numPr>
          <w:ilvl w:val="2"/>
          <w:numId w:val="3"/>
        </w:numPr>
        <w:tabs>
          <w:tab w:val="left" w:pos="957"/>
        </w:tabs>
        <w:spacing w:before="1"/>
        <w:ind w:right="939" w:firstLine="0"/>
        <w:jc w:val="both"/>
        <w:rPr>
          <w:sz w:val="26"/>
        </w:rPr>
      </w:pPr>
      <w:r>
        <w:rPr>
          <w:sz w:val="26"/>
        </w:rPr>
        <w:t>Система оценки качества условий реализации ООП ДО ДОО включает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себя:</w:t>
      </w:r>
    </w:p>
    <w:p w:rsidR="00CD4239" w:rsidRDefault="005E5DE0">
      <w:pPr>
        <w:pStyle w:val="a4"/>
        <w:numPr>
          <w:ilvl w:val="3"/>
          <w:numId w:val="3"/>
        </w:numPr>
        <w:tabs>
          <w:tab w:val="left" w:pos="1128"/>
        </w:tabs>
        <w:ind w:right="936" w:firstLine="0"/>
        <w:jc w:val="both"/>
        <w:rPr>
          <w:sz w:val="26"/>
        </w:rPr>
      </w:pPr>
      <w:r>
        <w:rPr>
          <w:sz w:val="26"/>
        </w:rPr>
        <w:t xml:space="preserve">Требования к развивающей предметно-пространственной среде: </w:t>
      </w:r>
      <w:proofErr w:type="spellStart"/>
      <w:r>
        <w:rPr>
          <w:sz w:val="26"/>
        </w:rPr>
        <w:t>соотве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ствие</w:t>
      </w:r>
      <w:proofErr w:type="spellEnd"/>
      <w:r>
        <w:rPr>
          <w:sz w:val="26"/>
        </w:rPr>
        <w:t xml:space="preserve"> компонентов предметно-пространственной среды реализуемой ООП ДО,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воспитанников, 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ДО.</w:t>
      </w:r>
    </w:p>
    <w:p w:rsidR="00CD4239" w:rsidRDefault="005E5DE0">
      <w:pPr>
        <w:pStyle w:val="a4"/>
        <w:numPr>
          <w:ilvl w:val="3"/>
          <w:numId w:val="3"/>
        </w:numPr>
        <w:tabs>
          <w:tab w:val="left" w:pos="1123"/>
        </w:tabs>
        <w:spacing w:line="298" w:lineRule="exact"/>
        <w:ind w:left="1122" w:hanging="843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материально-техническим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условиям: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spacing w:before="1"/>
        <w:ind w:left="1000" w:hanging="301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в ДОО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spacing w:before="1"/>
        <w:ind w:right="1119" w:hanging="360"/>
        <w:rPr>
          <w:sz w:val="26"/>
        </w:rPr>
      </w:pPr>
      <w:r>
        <w:rPr>
          <w:sz w:val="26"/>
        </w:rPr>
        <w:t xml:space="preserve">оснащенность групповых помещений, кабинетов современным </w:t>
      </w:r>
      <w:proofErr w:type="spellStart"/>
      <w:r>
        <w:rPr>
          <w:sz w:val="26"/>
        </w:rPr>
        <w:t>оборуд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ванием</w:t>
      </w:r>
      <w:proofErr w:type="spellEnd"/>
      <w:r>
        <w:rPr>
          <w:sz w:val="26"/>
        </w:rPr>
        <w:t>, средствами обучения и мебелью в соответствии с требованиями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СанПиН,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безопасности;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ind w:right="1117" w:hanging="360"/>
        <w:rPr>
          <w:sz w:val="26"/>
        </w:rPr>
      </w:pPr>
      <w:r>
        <w:rPr>
          <w:sz w:val="26"/>
        </w:rPr>
        <w:t>учебно-методические условия (в том числе библиотечно-</w:t>
      </w:r>
      <w:proofErr w:type="spellStart"/>
      <w:r>
        <w:rPr>
          <w:sz w:val="26"/>
        </w:rPr>
        <w:t>информацио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процесса).</w:t>
      </w:r>
    </w:p>
    <w:p w:rsidR="00CD4239" w:rsidRDefault="005E5DE0">
      <w:pPr>
        <w:pStyle w:val="a4"/>
        <w:numPr>
          <w:ilvl w:val="3"/>
          <w:numId w:val="3"/>
        </w:numPr>
        <w:tabs>
          <w:tab w:val="left" w:pos="1121"/>
        </w:tabs>
        <w:ind w:right="937" w:firstLine="0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кадровым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условиям:</w:t>
      </w:r>
      <w:r>
        <w:rPr>
          <w:spacing w:val="-4"/>
          <w:sz w:val="26"/>
        </w:rPr>
        <w:t xml:space="preserve"> </w:t>
      </w:r>
      <w:r>
        <w:rPr>
          <w:sz w:val="26"/>
        </w:rPr>
        <w:t>укомплектованность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ДОО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педагогич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скими</w:t>
      </w:r>
      <w:proofErr w:type="spellEnd"/>
      <w:r>
        <w:rPr>
          <w:sz w:val="26"/>
        </w:rPr>
        <w:t xml:space="preserve"> кадрами в соответствии со штатным расписанием ДОО, </w:t>
      </w:r>
      <w:proofErr w:type="spellStart"/>
      <w:r>
        <w:rPr>
          <w:sz w:val="26"/>
        </w:rPr>
        <w:t>квалификацион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w w:val="95"/>
          <w:sz w:val="26"/>
        </w:rPr>
        <w:t>ными</w:t>
      </w:r>
      <w:proofErr w:type="spellEnd"/>
      <w:r>
        <w:rPr>
          <w:w w:val="95"/>
          <w:sz w:val="26"/>
        </w:rPr>
        <w:t xml:space="preserve"> требованиями к занимаемой должности, уровню образования и уровню </w:t>
      </w:r>
      <w:proofErr w:type="spellStart"/>
      <w:r>
        <w:rPr>
          <w:w w:val="95"/>
          <w:sz w:val="26"/>
        </w:rPr>
        <w:t>ква</w:t>
      </w:r>
      <w:proofErr w:type="spellEnd"/>
      <w:r>
        <w:rPr>
          <w:w w:val="95"/>
          <w:sz w:val="26"/>
        </w:rPr>
        <w:t>-</w:t>
      </w:r>
      <w:r>
        <w:rPr>
          <w:spacing w:val="1"/>
          <w:w w:val="95"/>
          <w:sz w:val="26"/>
        </w:rPr>
        <w:t xml:space="preserve"> </w:t>
      </w:r>
      <w:proofErr w:type="spellStart"/>
      <w:r>
        <w:rPr>
          <w:sz w:val="26"/>
        </w:rPr>
        <w:t>лификации</w:t>
      </w:r>
      <w:proofErr w:type="spellEnd"/>
      <w:r>
        <w:rPr>
          <w:sz w:val="26"/>
        </w:rPr>
        <w:t>.</w:t>
      </w:r>
    </w:p>
    <w:p w:rsidR="00CD4239" w:rsidRDefault="005E5DE0">
      <w:pPr>
        <w:pStyle w:val="a4"/>
        <w:numPr>
          <w:ilvl w:val="3"/>
          <w:numId w:val="3"/>
        </w:numPr>
        <w:tabs>
          <w:tab w:val="left" w:pos="1123"/>
        </w:tabs>
        <w:ind w:left="1122" w:hanging="843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психолого-педагогическим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условиям:</w:t>
      </w:r>
    </w:p>
    <w:p w:rsidR="00CD4239" w:rsidRDefault="00CD4239">
      <w:pPr>
        <w:jc w:val="both"/>
        <w:rPr>
          <w:sz w:val="26"/>
        </w:rPr>
        <w:sectPr w:rsidR="00CD4239">
          <w:pgSz w:w="11910" w:h="16840"/>
          <w:pgMar w:top="1360" w:right="500" w:bottom="280" w:left="1160" w:header="720" w:footer="720" w:gutter="0"/>
          <w:cols w:space="720"/>
        </w:sectPr>
      </w:pP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spacing w:before="64"/>
        <w:ind w:right="1122" w:hanging="360"/>
        <w:rPr>
          <w:sz w:val="26"/>
        </w:rPr>
      </w:pPr>
      <w:r>
        <w:rPr>
          <w:sz w:val="26"/>
        </w:rPr>
        <w:lastRenderedPageBreak/>
        <w:t xml:space="preserve">наличие условий в ДОО для осуществления медицинского </w:t>
      </w:r>
      <w:proofErr w:type="spellStart"/>
      <w:r>
        <w:rPr>
          <w:sz w:val="26"/>
        </w:rPr>
        <w:t>сопровожд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укрепления 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ind w:right="1124" w:hanging="360"/>
        <w:rPr>
          <w:sz w:val="26"/>
        </w:rPr>
      </w:pPr>
      <w:r>
        <w:rPr>
          <w:sz w:val="26"/>
        </w:rPr>
        <w:t>наличие</w:t>
      </w:r>
      <w:r>
        <w:rPr>
          <w:spacing w:val="-16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-15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обучения воспитанников, инклюзивного образования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организации);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ind w:right="1118" w:hanging="360"/>
        <w:rPr>
          <w:sz w:val="26"/>
        </w:rPr>
      </w:pPr>
      <w:r>
        <w:rPr>
          <w:sz w:val="26"/>
        </w:rPr>
        <w:t>наличие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организационно-методического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реал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зации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ООП</w:t>
      </w:r>
      <w:r>
        <w:rPr>
          <w:spacing w:val="-1"/>
          <w:sz w:val="26"/>
        </w:rPr>
        <w:t xml:space="preserve"> </w:t>
      </w:r>
      <w:r>
        <w:rPr>
          <w:sz w:val="26"/>
        </w:rPr>
        <w:t>ДО;</w:t>
      </w:r>
    </w:p>
    <w:p w:rsidR="00CD4239" w:rsidRDefault="005E5DE0">
      <w:pPr>
        <w:pStyle w:val="a4"/>
        <w:numPr>
          <w:ilvl w:val="4"/>
          <w:numId w:val="3"/>
        </w:numPr>
        <w:tabs>
          <w:tab w:val="left" w:pos="1001"/>
        </w:tabs>
        <w:ind w:right="1115" w:hanging="360"/>
        <w:rPr>
          <w:sz w:val="26"/>
        </w:rPr>
      </w:pPr>
      <w:r>
        <w:rPr>
          <w:sz w:val="26"/>
        </w:rPr>
        <w:t>оценка эффективности здоровьесберегающей деятельности в ДОО (р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зультативность</w:t>
      </w:r>
      <w:proofErr w:type="spellEnd"/>
      <w:r>
        <w:rPr>
          <w:sz w:val="26"/>
        </w:rPr>
        <w:t xml:space="preserve"> реализации специфических мероприятий, направленных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детей: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технологии).</w:t>
      </w:r>
    </w:p>
    <w:p w:rsidR="00CD4239" w:rsidRDefault="005E5DE0">
      <w:pPr>
        <w:pStyle w:val="a4"/>
        <w:numPr>
          <w:ilvl w:val="3"/>
          <w:numId w:val="3"/>
        </w:numPr>
        <w:tabs>
          <w:tab w:val="left" w:pos="1152"/>
        </w:tabs>
        <w:ind w:right="938" w:firstLine="0"/>
        <w:jc w:val="both"/>
        <w:rPr>
          <w:sz w:val="26"/>
        </w:rPr>
      </w:pPr>
      <w:r>
        <w:rPr>
          <w:sz w:val="26"/>
        </w:rPr>
        <w:t xml:space="preserve">Требования к финансовым условиям: финансовое обеспечение </w:t>
      </w:r>
      <w:proofErr w:type="spellStart"/>
      <w:r>
        <w:rPr>
          <w:sz w:val="26"/>
        </w:rPr>
        <w:t>реализ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задания.</w:t>
      </w:r>
    </w:p>
    <w:p w:rsidR="00CD4239" w:rsidRDefault="005E5DE0">
      <w:pPr>
        <w:pStyle w:val="a4"/>
        <w:numPr>
          <w:ilvl w:val="2"/>
          <w:numId w:val="3"/>
        </w:numPr>
        <w:tabs>
          <w:tab w:val="left" w:pos="948"/>
        </w:tabs>
        <w:ind w:right="936" w:firstLine="0"/>
        <w:jc w:val="both"/>
        <w:rPr>
          <w:sz w:val="26"/>
        </w:rPr>
      </w:pPr>
      <w:r>
        <w:rPr>
          <w:sz w:val="26"/>
        </w:rPr>
        <w:t>Система оценки качества образовательной деятельности в ДОО Содерж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z w:val="26"/>
        </w:rPr>
        <w:t xml:space="preserve"> процедуры оценки системы качества организации образовательной деятель-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ности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оценку:</w:t>
      </w:r>
    </w:p>
    <w:p w:rsidR="00CD4239" w:rsidRDefault="005E5DE0">
      <w:pPr>
        <w:pStyle w:val="a4"/>
        <w:numPr>
          <w:ilvl w:val="0"/>
          <w:numId w:val="2"/>
        </w:numPr>
        <w:tabs>
          <w:tab w:val="left" w:pos="1001"/>
        </w:tabs>
        <w:ind w:right="1125" w:hanging="360"/>
        <w:rPr>
          <w:sz w:val="26"/>
        </w:rPr>
      </w:pPr>
      <w:r>
        <w:rPr>
          <w:sz w:val="26"/>
        </w:rPr>
        <w:t>рациональности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(выбора методов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);</w:t>
      </w:r>
    </w:p>
    <w:p w:rsidR="00CD4239" w:rsidRDefault="005E5DE0">
      <w:pPr>
        <w:pStyle w:val="a4"/>
        <w:numPr>
          <w:ilvl w:val="0"/>
          <w:numId w:val="2"/>
        </w:numPr>
        <w:tabs>
          <w:tab w:val="left" w:pos="1001"/>
        </w:tabs>
        <w:ind w:right="1118" w:hanging="360"/>
        <w:rPr>
          <w:sz w:val="26"/>
        </w:rPr>
      </w:pP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организации различных видов детской деятельности (игровой,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трудовой,</w:t>
      </w:r>
      <w:r>
        <w:rPr>
          <w:spacing w:val="-9"/>
          <w:sz w:val="26"/>
        </w:rPr>
        <w:t xml:space="preserve"> </w:t>
      </w:r>
      <w:r>
        <w:rPr>
          <w:sz w:val="26"/>
        </w:rPr>
        <w:t>познавательно-исследовательской,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изобр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зительной</w:t>
      </w:r>
      <w:proofErr w:type="spellEnd"/>
      <w:r>
        <w:rPr>
          <w:sz w:val="26"/>
        </w:rPr>
        <w:t xml:space="preserve">, физической, конструктивной, музыкальной, чтения </w:t>
      </w:r>
      <w:proofErr w:type="spellStart"/>
      <w:r>
        <w:rPr>
          <w:sz w:val="26"/>
        </w:rPr>
        <w:t>художе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литературы)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 режимных моментов;</w:t>
      </w:r>
    </w:p>
    <w:p w:rsidR="00CD4239" w:rsidRDefault="005E5DE0">
      <w:pPr>
        <w:pStyle w:val="a4"/>
        <w:numPr>
          <w:ilvl w:val="0"/>
          <w:numId w:val="2"/>
        </w:numPr>
        <w:tabs>
          <w:tab w:val="left" w:pos="1001"/>
        </w:tabs>
        <w:ind w:left="1000" w:hanging="301"/>
        <w:rPr>
          <w:sz w:val="26"/>
        </w:rPr>
      </w:pP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CD4239" w:rsidRDefault="005E5DE0">
      <w:pPr>
        <w:pStyle w:val="a4"/>
        <w:numPr>
          <w:ilvl w:val="0"/>
          <w:numId w:val="2"/>
        </w:numPr>
        <w:tabs>
          <w:tab w:val="left" w:pos="1001"/>
        </w:tabs>
        <w:ind w:right="1120" w:hanging="360"/>
        <w:rPr>
          <w:sz w:val="26"/>
        </w:rPr>
      </w:pPr>
      <w:r>
        <w:rPr>
          <w:sz w:val="26"/>
        </w:rPr>
        <w:t xml:space="preserve">качества построения сотрудничества с семьями воспитанников и </w:t>
      </w:r>
      <w:proofErr w:type="spellStart"/>
      <w:r>
        <w:rPr>
          <w:sz w:val="26"/>
        </w:rPr>
        <w:t>соц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альными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партнерами.</w:t>
      </w:r>
    </w:p>
    <w:p w:rsidR="00CD4239" w:rsidRDefault="005E5DE0">
      <w:pPr>
        <w:pStyle w:val="a4"/>
        <w:numPr>
          <w:ilvl w:val="2"/>
          <w:numId w:val="3"/>
        </w:numPr>
        <w:tabs>
          <w:tab w:val="left" w:pos="1003"/>
        </w:tabs>
        <w:ind w:right="935" w:firstLine="0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ДОО.</w:t>
      </w:r>
      <w:r>
        <w:rPr>
          <w:spacing w:val="-15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процедуры</w:t>
      </w:r>
      <w:r>
        <w:rPr>
          <w:spacing w:val="-1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5"/>
          <w:sz w:val="26"/>
        </w:rPr>
        <w:t xml:space="preserve"> </w:t>
      </w:r>
      <w:r>
        <w:rPr>
          <w:sz w:val="26"/>
        </w:rPr>
        <w:t>освоения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ОП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 оценку: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before="1" w:line="298" w:lineRule="exact"/>
        <w:ind w:left="1000" w:hanging="301"/>
        <w:jc w:val="left"/>
        <w:rPr>
          <w:sz w:val="26"/>
        </w:rPr>
      </w:pPr>
      <w:r>
        <w:rPr>
          <w:sz w:val="26"/>
        </w:rPr>
        <w:t>динамики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5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;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line="298" w:lineRule="exact"/>
        <w:ind w:left="1000" w:hanging="301"/>
        <w:jc w:val="left"/>
        <w:rPr>
          <w:sz w:val="26"/>
        </w:rPr>
      </w:pPr>
      <w:r>
        <w:rPr>
          <w:sz w:val="26"/>
        </w:rPr>
        <w:t>динамики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before="1" w:line="298" w:lineRule="exact"/>
        <w:ind w:left="1000" w:hanging="301"/>
        <w:jc w:val="left"/>
        <w:rPr>
          <w:sz w:val="26"/>
        </w:rPr>
      </w:pPr>
      <w:r>
        <w:rPr>
          <w:sz w:val="26"/>
        </w:rPr>
        <w:t>динамики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ind w:right="1124" w:hanging="360"/>
        <w:jc w:val="left"/>
        <w:rPr>
          <w:sz w:val="26"/>
        </w:rPr>
      </w:pPr>
      <w:r>
        <w:rPr>
          <w:sz w:val="26"/>
        </w:rPr>
        <w:t>уровня</w:t>
      </w:r>
      <w:r>
        <w:rPr>
          <w:spacing w:val="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4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(их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обр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зовательных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достижений);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ind w:right="1126" w:hanging="360"/>
        <w:jc w:val="left"/>
        <w:rPr>
          <w:sz w:val="26"/>
        </w:rPr>
      </w:pPr>
      <w:r>
        <w:rPr>
          <w:sz w:val="26"/>
        </w:rPr>
        <w:t>уровня</w:t>
      </w:r>
      <w:r>
        <w:rPr>
          <w:spacing w:val="6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у</w:t>
      </w:r>
      <w:r>
        <w:rPr>
          <w:spacing w:val="6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6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6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6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CD4239" w:rsidRDefault="005E5DE0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before="1"/>
        <w:ind w:right="1122" w:hanging="360"/>
        <w:jc w:val="left"/>
        <w:rPr>
          <w:sz w:val="26"/>
        </w:rPr>
      </w:pPr>
      <w:r>
        <w:rPr>
          <w:sz w:val="26"/>
        </w:rPr>
        <w:t>уровня</w:t>
      </w:r>
      <w:r>
        <w:rPr>
          <w:spacing w:val="32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3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3"/>
          <w:sz w:val="26"/>
        </w:rPr>
        <w:t xml:space="preserve"> </w:t>
      </w:r>
      <w:proofErr w:type="spellStart"/>
      <w:r>
        <w:rPr>
          <w:sz w:val="26"/>
        </w:rPr>
        <w:t>кач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ством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35"/>
        </w:tabs>
        <w:ind w:right="936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образ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вания</w:t>
      </w:r>
      <w:proofErr w:type="spellEnd"/>
      <w:r>
        <w:rPr>
          <w:sz w:val="26"/>
        </w:rPr>
        <w:t xml:space="preserve"> в ДОО составляется план функционирования внутренней системы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год,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2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0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направле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</w:rPr>
        <w:t>, сроки, порядок проведения оценки качества образования, ее периодичность,</w:t>
      </w:r>
      <w:r>
        <w:rPr>
          <w:spacing w:val="-63"/>
          <w:sz w:val="26"/>
        </w:rPr>
        <w:t xml:space="preserve"> </w:t>
      </w:r>
      <w:r>
        <w:rPr>
          <w:sz w:val="26"/>
        </w:rPr>
        <w:t>ответственные и исполнители. План внутреннего мониторинга является соста</w:t>
      </w:r>
      <w:proofErr w:type="gramStart"/>
      <w:r>
        <w:rPr>
          <w:sz w:val="26"/>
        </w:rPr>
        <w:t>в-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 ДОО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20"/>
        </w:tabs>
        <w:spacing w:line="298" w:lineRule="exact"/>
        <w:ind w:left="719" w:hanging="440"/>
        <w:jc w:val="both"/>
        <w:rPr>
          <w:sz w:val="26"/>
        </w:rPr>
      </w:pPr>
      <w:r>
        <w:rPr>
          <w:spacing w:val="-1"/>
          <w:sz w:val="26"/>
        </w:rPr>
        <w:t>Процедура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ВСОКО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предполагает</w:t>
      </w:r>
      <w:r>
        <w:rPr>
          <w:spacing w:val="-15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3"/>
          <w:sz w:val="26"/>
        </w:rPr>
        <w:t xml:space="preserve"> </w:t>
      </w:r>
      <w:r>
        <w:rPr>
          <w:sz w:val="26"/>
        </w:rPr>
        <w:t>алгоритм</w:t>
      </w:r>
      <w:r>
        <w:rPr>
          <w:spacing w:val="-15"/>
          <w:sz w:val="26"/>
        </w:rPr>
        <w:t xml:space="preserve"> </w:t>
      </w:r>
      <w:r>
        <w:rPr>
          <w:sz w:val="26"/>
        </w:rPr>
        <w:t>действий: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1"/>
        </w:tabs>
        <w:spacing w:before="1"/>
        <w:ind w:hanging="301"/>
        <w:rPr>
          <w:sz w:val="26"/>
        </w:rPr>
      </w:pPr>
      <w:r>
        <w:rPr>
          <w:sz w:val="26"/>
        </w:rPr>
        <w:t>сбор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методик;</w:t>
      </w:r>
    </w:p>
    <w:p w:rsidR="00CD4239" w:rsidRDefault="00CD4239">
      <w:pPr>
        <w:jc w:val="both"/>
        <w:rPr>
          <w:sz w:val="26"/>
        </w:rPr>
        <w:sectPr w:rsidR="00CD4239">
          <w:pgSz w:w="11910" w:h="16840"/>
          <w:pgMar w:top="1360" w:right="500" w:bottom="280" w:left="1160" w:header="720" w:footer="720" w:gutter="0"/>
          <w:cols w:space="720"/>
        </w:sectPr>
      </w:pPr>
    </w:p>
    <w:p w:rsidR="00CD4239" w:rsidRDefault="005E5DE0">
      <w:pPr>
        <w:pStyle w:val="a4"/>
        <w:numPr>
          <w:ilvl w:val="2"/>
          <w:numId w:val="8"/>
        </w:numPr>
        <w:tabs>
          <w:tab w:val="left" w:pos="1001"/>
        </w:tabs>
        <w:spacing w:before="64"/>
        <w:ind w:left="1060" w:right="1117" w:hanging="360"/>
        <w:rPr>
          <w:sz w:val="26"/>
        </w:rPr>
      </w:pPr>
      <w:r>
        <w:rPr>
          <w:sz w:val="26"/>
        </w:rPr>
        <w:lastRenderedPageBreak/>
        <w:t>анализ и обработка полученных данных, сопоставление с нормативными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показателями;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1"/>
        </w:tabs>
        <w:spacing w:line="298" w:lineRule="exact"/>
        <w:ind w:hanging="301"/>
        <w:rPr>
          <w:sz w:val="26"/>
        </w:rPr>
      </w:pPr>
      <w:r>
        <w:rPr>
          <w:sz w:val="26"/>
        </w:rPr>
        <w:t>рассмотрение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 ДОО;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1"/>
        </w:tabs>
        <w:ind w:left="1060" w:right="1123" w:hanging="36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отрицательных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последствий;</w:t>
      </w:r>
    </w:p>
    <w:p w:rsidR="00CD4239" w:rsidRDefault="005E5DE0">
      <w:pPr>
        <w:pStyle w:val="a4"/>
        <w:numPr>
          <w:ilvl w:val="2"/>
          <w:numId w:val="8"/>
        </w:numPr>
        <w:tabs>
          <w:tab w:val="left" w:pos="1001"/>
        </w:tabs>
        <w:ind w:left="1060" w:right="1120" w:hanging="360"/>
        <w:rPr>
          <w:sz w:val="26"/>
        </w:rPr>
      </w:pPr>
      <w:r>
        <w:rPr>
          <w:sz w:val="26"/>
        </w:rPr>
        <w:t xml:space="preserve">формулирование основных стратегических направлений развития </w:t>
      </w:r>
      <w:proofErr w:type="spellStart"/>
      <w:r>
        <w:rPr>
          <w:sz w:val="26"/>
        </w:rPr>
        <w:t>обр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зовательного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39"/>
        </w:tabs>
        <w:spacing w:before="1"/>
        <w:ind w:right="941" w:firstLine="0"/>
        <w:jc w:val="both"/>
        <w:rPr>
          <w:sz w:val="26"/>
        </w:rPr>
      </w:pPr>
      <w:r>
        <w:rPr>
          <w:sz w:val="26"/>
        </w:rPr>
        <w:t>Результаты оценки оформляются в схемах, графиках, таблицах, диаграммах,</w:t>
      </w:r>
      <w:r>
        <w:rPr>
          <w:spacing w:val="-62"/>
          <w:sz w:val="26"/>
        </w:rPr>
        <w:t xml:space="preserve"> </w:t>
      </w:r>
      <w:r>
        <w:rPr>
          <w:sz w:val="26"/>
        </w:rPr>
        <w:t>отражаются в справочно-аналитических материалах, содержащих констатиру</w:t>
      </w:r>
      <w:proofErr w:type="gramStart"/>
      <w:r>
        <w:rPr>
          <w:sz w:val="26"/>
        </w:rPr>
        <w:t>ю-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щую</w:t>
      </w:r>
      <w:proofErr w:type="spellEnd"/>
      <w:r>
        <w:rPr>
          <w:sz w:val="26"/>
        </w:rPr>
        <w:t xml:space="preserve"> часть, выводы и конкретные, реально выполнимые рекомендации с указа-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ответственных исполнителей.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39"/>
        </w:tabs>
        <w:ind w:right="938" w:firstLine="0"/>
        <w:jc w:val="both"/>
        <w:rPr>
          <w:sz w:val="26"/>
        </w:rPr>
      </w:pPr>
      <w:r>
        <w:rPr>
          <w:sz w:val="26"/>
        </w:rPr>
        <w:t xml:space="preserve">Результаты анализа данных ВСОКО могут быть использованы для </w:t>
      </w:r>
      <w:proofErr w:type="spellStart"/>
      <w:r>
        <w:rPr>
          <w:sz w:val="26"/>
        </w:rPr>
        <w:t>составл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ежегодного 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ДОО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результатах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CD4239" w:rsidRDefault="005E5DE0">
      <w:pPr>
        <w:pStyle w:val="11"/>
        <w:numPr>
          <w:ilvl w:val="0"/>
          <w:numId w:val="8"/>
        </w:numPr>
        <w:tabs>
          <w:tab w:val="left" w:pos="540"/>
        </w:tabs>
        <w:spacing w:line="299" w:lineRule="exact"/>
        <w:ind w:left="539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ВСОКО</w:t>
      </w:r>
    </w:p>
    <w:p w:rsidR="00CD4239" w:rsidRDefault="005E5DE0">
      <w:pPr>
        <w:pStyle w:val="a3"/>
        <w:spacing w:before="1"/>
        <w:ind w:left="280" w:right="938"/>
      </w:pPr>
      <w:r>
        <w:t>Придание</w:t>
      </w:r>
      <w:r>
        <w:rPr>
          <w:spacing w:val="-10"/>
        </w:rPr>
        <w:t xml:space="preserve"> </w:t>
      </w:r>
      <w:r>
        <w:t>гласности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открытости</w:t>
      </w:r>
      <w:r>
        <w:rPr>
          <w:spacing w:val="-8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</w:t>
      </w:r>
      <w:proofErr w:type="gramStart"/>
      <w:r>
        <w:t>у-</w:t>
      </w:r>
      <w:proofErr w:type="gramEnd"/>
      <w:r>
        <w:rPr>
          <w:spacing w:val="-62"/>
        </w:rPr>
        <w:t xml:space="preserve"> </w:t>
      </w:r>
      <w:proofErr w:type="spellStart"/>
      <w:r>
        <w:t>ществляется</w:t>
      </w:r>
      <w:proofErr w:type="spellEnd"/>
      <w:r>
        <w:t xml:space="preserve"> путем предоставления информации основным заказчикам и </w:t>
      </w:r>
      <w:proofErr w:type="spellStart"/>
      <w:r>
        <w:t>потре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бителям</w:t>
      </w:r>
      <w:proofErr w:type="spellEnd"/>
      <w:r>
        <w:t xml:space="preserve"> образовательных услуг, в том числе посредством размещения отчета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ДОО.</w:t>
      </w:r>
    </w:p>
    <w:p w:rsidR="00CD4239" w:rsidRDefault="005E5DE0">
      <w:pPr>
        <w:pStyle w:val="11"/>
        <w:numPr>
          <w:ilvl w:val="0"/>
          <w:numId w:val="8"/>
        </w:numPr>
        <w:tabs>
          <w:tab w:val="left" w:pos="540"/>
        </w:tabs>
        <w:spacing w:line="298" w:lineRule="exact"/>
        <w:ind w:left="539"/>
        <w:jc w:val="both"/>
      </w:pPr>
      <w:r>
        <w:t>Ответственность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70"/>
        </w:tabs>
        <w:ind w:right="939" w:firstLine="0"/>
        <w:jc w:val="both"/>
        <w:rPr>
          <w:sz w:val="26"/>
        </w:rPr>
      </w:pPr>
      <w:r>
        <w:rPr>
          <w:sz w:val="26"/>
        </w:rPr>
        <w:t>Лица, осуществляющие оценку качества образования в ДОО, несут отве</w:t>
      </w:r>
      <w:proofErr w:type="gramStart"/>
      <w:r>
        <w:rPr>
          <w:sz w:val="26"/>
        </w:rPr>
        <w:t>т-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ственность</w:t>
      </w:r>
      <w:proofErr w:type="spellEnd"/>
      <w:r>
        <w:rPr>
          <w:sz w:val="26"/>
        </w:rPr>
        <w:t xml:space="preserve"> за достоверность излагаемых фактов, представляемых в справках 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27"/>
        </w:tabs>
        <w:ind w:right="941" w:firstLine="0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ДОО</w:t>
      </w:r>
      <w:r>
        <w:rPr>
          <w:spacing w:val="-12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и размещение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ДОО.</w:t>
      </w:r>
    </w:p>
    <w:p w:rsidR="00CD4239" w:rsidRDefault="005E5DE0">
      <w:pPr>
        <w:pStyle w:val="11"/>
        <w:numPr>
          <w:ilvl w:val="0"/>
          <w:numId w:val="8"/>
        </w:numPr>
        <w:tabs>
          <w:tab w:val="left" w:pos="540"/>
        </w:tabs>
        <w:spacing w:line="299" w:lineRule="exact"/>
        <w:ind w:left="539"/>
        <w:jc w:val="both"/>
      </w:pPr>
      <w:r>
        <w:t>Делопроизводство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42"/>
        </w:tabs>
        <w:spacing w:before="1"/>
        <w:ind w:right="943" w:firstLine="0"/>
        <w:jc w:val="both"/>
        <w:rPr>
          <w:sz w:val="26"/>
        </w:rPr>
      </w:pPr>
      <w:r>
        <w:rPr>
          <w:sz w:val="26"/>
        </w:rPr>
        <w:t xml:space="preserve">Результаты ВСОКО (информационно-аналитические справки, таблицы, </w:t>
      </w:r>
      <w:proofErr w:type="spellStart"/>
      <w:r>
        <w:rPr>
          <w:sz w:val="26"/>
        </w:rPr>
        <w:t>ди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граммы и др.) оформляются на бумажных и электронных носителях и хранятся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CD4239" w:rsidRDefault="005E5DE0">
      <w:pPr>
        <w:pStyle w:val="a4"/>
        <w:numPr>
          <w:ilvl w:val="1"/>
          <w:numId w:val="8"/>
        </w:numPr>
        <w:tabs>
          <w:tab w:val="left" w:pos="737"/>
        </w:tabs>
        <w:spacing w:before="1"/>
        <w:ind w:right="944" w:firstLine="0"/>
        <w:jc w:val="both"/>
        <w:rPr>
          <w:sz w:val="26"/>
        </w:rPr>
      </w:pPr>
      <w:r>
        <w:rPr>
          <w:sz w:val="26"/>
        </w:rPr>
        <w:t>По истечении срока хранения документация по результатам ВСОКО перед</w:t>
      </w:r>
      <w:proofErr w:type="gramStart"/>
      <w:r>
        <w:rPr>
          <w:sz w:val="26"/>
        </w:rPr>
        <w:t>а-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ется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архив</w:t>
      </w:r>
      <w:r>
        <w:rPr>
          <w:spacing w:val="-1"/>
          <w:sz w:val="26"/>
        </w:rPr>
        <w:t xml:space="preserve"> </w:t>
      </w:r>
      <w:r>
        <w:rPr>
          <w:sz w:val="26"/>
        </w:rPr>
        <w:t>ДОО.</w:t>
      </w:r>
    </w:p>
    <w:p w:rsidR="00CD4239" w:rsidRDefault="00CD4239">
      <w:pPr>
        <w:jc w:val="both"/>
        <w:rPr>
          <w:sz w:val="26"/>
        </w:rPr>
        <w:sectPr w:rsidR="00CD4239">
          <w:pgSz w:w="11910" w:h="16840"/>
          <w:pgMar w:top="1360" w:right="500" w:bottom="280" w:left="1160" w:header="720" w:footer="720" w:gutter="0"/>
          <w:cols w:space="720"/>
        </w:sectPr>
      </w:pPr>
    </w:p>
    <w:p w:rsidR="00CD4239" w:rsidRDefault="00CD4239">
      <w:pPr>
        <w:pStyle w:val="a3"/>
        <w:spacing w:before="6"/>
        <w:ind w:left="0"/>
        <w:jc w:val="left"/>
        <w:rPr>
          <w:sz w:val="21"/>
        </w:rPr>
      </w:pPr>
    </w:p>
    <w:p w:rsidR="00CD4239" w:rsidRDefault="005E5DE0">
      <w:pPr>
        <w:pStyle w:val="a3"/>
        <w:spacing w:before="88"/>
        <w:ind w:left="0" w:right="599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D4239" w:rsidRDefault="005E5DE0">
      <w:pPr>
        <w:pStyle w:val="a3"/>
        <w:spacing w:before="150"/>
        <w:ind w:left="1956" w:right="2455"/>
        <w:jc w:val="center"/>
      </w:pPr>
      <w:r>
        <w:t>План</w:t>
      </w:r>
      <w:r>
        <w:rPr>
          <w:spacing w:val="-3"/>
        </w:rPr>
        <w:t xml:space="preserve"> </w:t>
      </w:r>
      <w:proofErr w:type="gramStart"/>
      <w:r>
        <w:t>функционирования</w:t>
      </w:r>
      <w:r>
        <w:rPr>
          <w:spacing w:val="-1"/>
        </w:rPr>
        <w:t xml:space="preserve"> </w:t>
      </w:r>
      <w:r>
        <w:t>внутренней̆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CD4239" w:rsidRDefault="00CD4239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79"/>
        <w:gridCol w:w="3560"/>
        <w:gridCol w:w="2259"/>
        <w:gridCol w:w="2158"/>
        <w:gridCol w:w="2516"/>
      </w:tblGrid>
      <w:tr w:rsidR="00CD4239">
        <w:trPr>
          <w:trHeight w:val="827"/>
        </w:trPr>
        <w:tc>
          <w:tcPr>
            <w:tcW w:w="658" w:type="dxa"/>
          </w:tcPr>
          <w:p w:rsidR="00CD4239" w:rsidRDefault="005E5DE0">
            <w:pPr>
              <w:pStyle w:val="TableParagraph"/>
              <w:ind w:left="165" w:right="1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spacing w:line="276" w:lineRule="exact"/>
              <w:ind w:left="148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Составляющие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ind w:left="930" w:right="917" w:firstLine="120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ind w:left="356" w:right="329" w:firstLine="417"/>
              <w:rPr>
                <w:sz w:val="24"/>
              </w:rPr>
            </w:pP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D4239">
        <w:trPr>
          <w:trHeight w:val="275"/>
        </w:trPr>
        <w:tc>
          <w:tcPr>
            <w:tcW w:w="14430" w:type="dxa"/>
            <w:gridSpan w:val="6"/>
          </w:tcPr>
          <w:p w:rsidR="00CD4239" w:rsidRDefault="005E5DE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CD4239">
        <w:trPr>
          <w:trHeight w:val="1656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tabs>
                <w:tab w:val="left" w:pos="211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</w:p>
          <w:p w:rsidR="00CD4239" w:rsidRDefault="005E5DE0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питанников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378" w:right="155" w:hanging="197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ind w:left="630" w:right="381" w:hanging="22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D4239">
        <w:trPr>
          <w:trHeight w:val="3312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 условий в ДОО для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̆ с ОВЗ; оснащенность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и мебелью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ваниям</w:t>
            </w:r>
            <w:proofErr w:type="spellEnd"/>
            <w:r>
              <w:rPr>
                <w:sz w:val="24"/>
              </w:rPr>
              <w:t xml:space="preserve"> пожарной̆ 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мационное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CD4239" w:rsidRDefault="005E5DE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  <w:proofErr w:type="gramEnd"/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378" w:right="155" w:hanging="197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ind w:left="630" w:right="381" w:hanging="22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D4239">
        <w:trPr>
          <w:trHeight w:val="1932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Укомплектованность ДОО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гогическими</w:t>
            </w:r>
            <w:proofErr w:type="spellEnd"/>
            <w:r>
              <w:rPr>
                <w:sz w:val="24"/>
              </w:rPr>
              <w:t xml:space="preserve"> кадрами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со штатным 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ДОО, квалификационными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бованиями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занимаемой̆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</w:t>
            </w:r>
            <w:proofErr w:type="spellEnd"/>
            <w:r>
              <w:rPr>
                <w:sz w:val="24"/>
              </w:rPr>
              <w:t>-</w:t>
            </w:r>
          </w:p>
          <w:p w:rsidR="00CD4239" w:rsidRDefault="005E5D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798" w:right="253" w:hanging="52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ind w:left="106" w:right="382" w:firstLine="29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CD4239" w:rsidRDefault="00CD4239">
      <w:pPr>
        <w:rPr>
          <w:sz w:val="24"/>
        </w:rPr>
        <w:sectPr w:rsidR="00CD4239">
          <w:pgSz w:w="16840" w:h="11910" w:orient="landscape"/>
          <w:pgMar w:top="1100" w:right="840" w:bottom="280" w:left="1340" w:header="720" w:footer="720" w:gutter="0"/>
          <w:cols w:space="720"/>
        </w:sectPr>
      </w:pPr>
    </w:p>
    <w:p w:rsidR="00CD4239" w:rsidRDefault="00CD4239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79"/>
        <w:gridCol w:w="3560"/>
        <w:gridCol w:w="2259"/>
        <w:gridCol w:w="2158"/>
        <w:gridCol w:w="2516"/>
      </w:tblGrid>
      <w:tr w:rsidR="00CD4239">
        <w:trPr>
          <w:trHeight w:val="5520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tabs>
                <w:tab w:val="left" w:pos="204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охраны и укрепления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поддержки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по вопросам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обучения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его организации); </w:t>
            </w:r>
            <w:proofErr w:type="spellStart"/>
            <w:r>
              <w:rPr>
                <w:sz w:val="24"/>
              </w:rPr>
              <w:t>нали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ОП ДО; оценка эф-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зультативность</w:t>
            </w:r>
            <w:proofErr w:type="spellEnd"/>
            <w:r>
              <w:rPr>
                <w:sz w:val="24"/>
              </w:rPr>
              <w:t xml:space="preserve"> реализации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CD4239" w:rsidRDefault="005E5DE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технологии).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378" w:right="155" w:hanging="197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spacing w:line="275" w:lineRule="exact"/>
              <w:ind w:left="63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CD4239">
        <w:trPr>
          <w:trHeight w:val="1103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tabs>
                <w:tab w:val="left" w:pos="1530"/>
                <w:tab w:val="left" w:pos="18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Финансовое обеспечение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ОП ДО исходя из </w:t>
            </w:r>
            <w:proofErr w:type="spellStart"/>
            <w:r>
              <w:rPr>
                <w:sz w:val="24"/>
              </w:rPr>
              <w:t>стоимо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spacing w:line="275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spacing w:line="275" w:lineRule="exact"/>
              <w:ind w:left="4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CD4239">
        <w:trPr>
          <w:trHeight w:val="275"/>
        </w:trPr>
        <w:tc>
          <w:tcPr>
            <w:tcW w:w="14430" w:type="dxa"/>
            <w:gridSpan w:val="6"/>
          </w:tcPr>
          <w:p w:rsidR="00CD4239" w:rsidRDefault="005E5DE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CD4239">
        <w:trPr>
          <w:trHeight w:val="1934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tabs>
                <w:tab w:val="left" w:pos="174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(выбора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содержанием ОП ДО);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осуществления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CD4239" w:rsidRDefault="005E5D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CD4239" w:rsidRDefault="00CD4239">
      <w:pPr>
        <w:spacing w:line="275" w:lineRule="exact"/>
        <w:rPr>
          <w:sz w:val="24"/>
        </w:rPr>
        <w:sectPr w:rsidR="00CD4239">
          <w:pgSz w:w="16840" w:h="11910" w:orient="landscape"/>
          <w:pgMar w:top="1100" w:right="840" w:bottom="280" w:left="1340" w:header="720" w:footer="720" w:gutter="0"/>
          <w:cols w:space="720"/>
        </w:sectPr>
      </w:pPr>
    </w:p>
    <w:p w:rsidR="00CD4239" w:rsidRDefault="00CD4239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79"/>
        <w:gridCol w:w="3560"/>
        <w:gridCol w:w="2259"/>
        <w:gridCol w:w="2158"/>
        <w:gridCol w:w="2516"/>
      </w:tblGrid>
      <w:tr w:rsidR="00CD4239">
        <w:trPr>
          <w:trHeight w:val="2207"/>
        </w:trPr>
        <w:tc>
          <w:tcPr>
            <w:tcW w:w="658" w:type="dxa"/>
          </w:tcPr>
          <w:p w:rsidR="00CD4239" w:rsidRDefault="00CD4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</w:tcPr>
          <w:p w:rsidR="00CD4239" w:rsidRDefault="00CD4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семьями воспитанников и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2259" w:type="dxa"/>
          </w:tcPr>
          <w:p w:rsidR="00CD4239" w:rsidRDefault="00CD4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:rsidR="00CD4239" w:rsidRDefault="00CD4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CD4239" w:rsidRDefault="00CD4239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239">
        <w:trPr>
          <w:trHeight w:val="276"/>
        </w:trPr>
        <w:tc>
          <w:tcPr>
            <w:tcW w:w="14430" w:type="dxa"/>
            <w:gridSpan w:val="6"/>
          </w:tcPr>
          <w:p w:rsidR="00CD4239" w:rsidRDefault="005E5DE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ДОО</w:t>
            </w:r>
          </w:p>
        </w:tc>
      </w:tr>
      <w:tr w:rsidR="00CD4239">
        <w:trPr>
          <w:trHeight w:val="4967"/>
        </w:trPr>
        <w:tc>
          <w:tcPr>
            <w:tcW w:w="658" w:type="dxa"/>
          </w:tcPr>
          <w:p w:rsidR="00CD4239" w:rsidRDefault="005E5D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79" w:type="dxa"/>
          </w:tcPr>
          <w:p w:rsidR="00CD4239" w:rsidRDefault="005E5DE0">
            <w:pPr>
              <w:pStyle w:val="TableParagraph"/>
              <w:tabs>
                <w:tab w:val="left" w:pos="1493"/>
                <w:tab w:val="left" w:pos="2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560" w:type="dxa"/>
          </w:tcPr>
          <w:p w:rsidR="00CD4239" w:rsidRDefault="005E5D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Динамика индивидуального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вития детей при освоении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CD4239" w:rsidRDefault="005E5D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Динамика показателей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D4239" w:rsidRDefault="005E5D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Динамика уровня адаптации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D4239" w:rsidRDefault="005E5D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Уровень развития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склонностей, интересов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);</w:t>
            </w:r>
          </w:p>
          <w:p w:rsidR="00CD4239" w:rsidRDefault="005E5DE0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предпосы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</w:t>
            </w:r>
            <w:proofErr w:type="spellEnd"/>
            <w:r>
              <w:rPr>
                <w:sz w:val="24"/>
              </w:rPr>
              <w:t xml:space="preserve"> к учебной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2259" w:type="dxa"/>
          </w:tcPr>
          <w:p w:rsidR="00CD4239" w:rsidRDefault="005E5DE0">
            <w:pPr>
              <w:pStyle w:val="TableParagraph"/>
              <w:spacing w:line="275" w:lineRule="exact"/>
              <w:ind w:left="53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D4239" w:rsidRDefault="00CD4239">
            <w:pPr>
              <w:pStyle w:val="TableParagraph"/>
              <w:ind w:left="0"/>
              <w:rPr>
                <w:sz w:val="26"/>
              </w:rPr>
            </w:pPr>
          </w:p>
          <w:p w:rsidR="00CD4239" w:rsidRDefault="00CD4239">
            <w:pPr>
              <w:pStyle w:val="TableParagraph"/>
              <w:ind w:left="0"/>
            </w:pPr>
          </w:p>
          <w:p w:rsidR="00CD4239" w:rsidRDefault="005E5DE0">
            <w:pPr>
              <w:pStyle w:val="TableParagraph"/>
              <w:spacing w:line="480" w:lineRule="auto"/>
              <w:ind w:left="539" w:right="527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раз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D4239" w:rsidRDefault="00CD4239">
            <w:pPr>
              <w:pStyle w:val="TableParagraph"/>
              <w:ind w:left="0"/>
              <w:rPr>
                <w:sz w:val="26"/>
              </w:rPr>
            </w:pPr>
          </w:p>
          <w:p w:rsidR="00CD4239" w:rsidRDefault="00CD4239">
            <w:pPr>
              <w:pStyle w:val="TableParagraph"/>
              <w:ind w:left="0"/>
            </w:pPr>
          </w:p>
          <w:p w:rsidR="00CD4239" w:rsidRDefault="005E5DE0">
            <w:pPr>
              <w:pStyle w:val="TableParagraph"/>
              <w:spacing w:line="720" w:lineRule="auto"/>
              <w:ind w:left="539" w:right="527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58" w:type="dxa"/>
          </w:tcPr>
          <w:p w:rsidR="00CD4239" w:rsidRDefault="005E5DE0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516" w:type="dxa"/>
          </w:tcPr>
          <w:p w:rsidR="00CD4239" w:rsidRDefault="005E5DE0">
            <w:pPr>
              <w:pStyle w:val="TableParagraph"/>
              <w:ind w:left="630" w:right="381" w:hanging="22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E5DE0" w:rsidRDefault="005E5DE0">
      <w:bookmarkStart w:id="0" w:name="_GoBack"/>
      <w:bookmarkEnd w:id="0"/>
    </w:p>
    <w:sectPr w:rsidR="005E5DE0" w:rsidSect="00CD4239">
      <w:pgSz w:w="16840" w:h="11910" w:orient="landscape"/>
      <w:pgMar w:top="110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30B"/>
    <w:multiLevelType w:val="multilevel"/>
    <w:tmpl w:val="84AE8EFA"/>
    <w:lvl w:ilvl="0">
      <w:start w:val="4"/>
      <w:numFmt w:val="decimal"/>
      <w:lvlText w:val="%1"/>
      <w:lvlJc w:val="left"/>
      <w:pPr>
        <w:ind w:left="280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0" w:hanging="6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6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0" w:hanging="8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1">
    <w:nsid w:val="11226CB2"/>
    <w:multiLevelType w:val="hybridMultilevel"/>
    <w:tmpl w:val="4A64775A"/>
    <w:lvl w:ilvl="0" w:tplc="5254FA3C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76F8A4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2" w:tplc="61C2AAA8">
      <w:numFmt w:val="bullet"/>
      <w:lvlText w:val="•"/>
      <w:lvlJc w:val="left"/>
      <w:pPr>
        <w:ind w:left="2897" w:hanging="300"/>
      </w:pPr>
      <w:rPr>
        <w:rFonts w:hint="default"/>
        <w:lang w:val="ru-RU" w:eastAsia="en-US" w:bidi="ar-SA"/>
      </w:rPr>
    </w:lvl>
    <w:lvl w:ilvl="3" w:tplc="9360513A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4" w:tplc="721AC5D8">
      <w:numFmt w:val="bullet"/>
      <w:lvlText w:val="•"/>
      <w:lvlJc w:val="left"/>
      <w:pPr>
        <w:ind w:left="4734" w:hanging="300"/>
      </w:pPr>
      <w:rPr>
        <w:rFonts w:hint="default"/>
        <w:lang w:val="ru-RU" w:eastAsia="en-US" w:bidi="ar-SA"/>
      </w:rPr>
    </w:lvl>
    <w:lvl w:ilvl="5" w:tplc="AC12E2E2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ADBEDF3A">
      <w:numFmt w:val="bullet"/>
      <w:lvlText w:val="•"/>
      <w:lvlJc w:val="left"/>
      <w:pPr>
        <w:ind w:left="6571" w:hanging="300"/>
      </w:pPr>
      <w:rPr>
        <w:rFonts w:hint="default"/>
        <w:lang w:val="ru-RU" w:eastAsia="en-US" w:bidi="ar-SA"/>
      </w:rPr>
    </w:lvl>
    <w:lvl w:ilvl="7" w:tplc="42C4DBDE">
      <w:numFmt w:val="bullet"/>
      <w:lvlText w:val="•"/>
      <w:lvlJc w:val="left"/>
      <w:pPr>
        <w:ind w:left="7490" w:hanging="300"/>
      </w:pPr>
      <w:rPr>
        <w:rFonts w:hint="default"/>
        <w:lang w:val="ru-RU" w:eastAsia="en-US" w:bidi="ar-SA"/>
      </w:rPr>
    </w:lvl>
    <w:lvl w:ilvl="8" w:tplc="680C030A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2">
    <w:nsid w:val="256F4386"/>
    <w:multiLevelType w:val="multilevel"/>
    <w:tmpl w:val="890E4A5A"/>
    <w:lvl w:ilvl="0">
      <w:start w:val="1"/>
      <w:numFmt w:val="decimal"/>
      <w:lvlText w:val="%1."/>
      <w:lvlJc w:val="left"/>
      <w:pPr>
        <w:ind w:left="383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300"/>
      </w:pPr>
      <w:rPr>
        <w:rFonts w:hint="default"/>
        <w:lang w:val="ru-RU" w:eastAsia="en-US" w:bidi="ar-SA"/>
      </w:rPr>
    </w:lvl>
  </w:abstractNum>
  <w:abstractNum w:abstractNumId="3">
    <w:nsid w:val="43A2552A"/>
    <w:multiLevelType w:val="multilevel"/>
    <w:tmpl w:val="F5683586"/>
    <w:lvl w:ilvl="0">
      <w:start w:val="3"/>
      <w:numFmt w:val="decimal"/>
      <w:lvlText w:val="%1"/>
      <w:lvlJc w:val="left"/>
      <w:pPr>
        <w:ind w:left="280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4">
    <w:nsid w:val="473C157B"/>
    <w:multiLevelType w:val="hybridMultilevel"/>
    <w:tmpl w:val="65A6EDF0"/>
    <w:lvl w:ilvl="0" w:tplc="BFDCCC06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306B1C">
      <w:numFmt w:val="bullet"/>
      <w:lvlText w:val="•"/>
      <w:lvlJc w:val="left"/>
      <w:pPr>
        <w:ind w:left="1276" w:hanging="144"/>
      </w:pPr>
      <w:rPr>
        <w:rFonts w:hint="default"/>
        <w:lang w:val="ru-RU" w:eastAsia="en-US" w:bidi="ar-SA"/>
      </w:rPr>
    </w:lvl>
    <w:lvl w:ilvl="2" w:tplc="A33EFA5E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3" w:tplc="704C9D42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92C89CF4">
      <w:numFmt w:val="bullet"/>
      <w:lvlText w:val="•"/>
      <w:lvlJc w:val="left"/>
      <w:pPr>
        <w:ind w:left="4266" w:hanging="144"/>
      </w:pPr>
      <w:rPr>
        <w:rFonts w:hint="default"/>
        <w:lang w:val="ru-RU" w:eastAsia="en-US" w:bidi="ar-SA"/>
      </w:rPr>
    </w:lvl>
    <w:lvl w:ilvl="5" w:tplc="A8A8CBCA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6" w:tplc="BE6A755E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  <w:lvl w:ilvl="7" w:tplc="128CC49E">
      <w:numFmt w:val="bullet"/>
      <w:lvlText w:val="•"/>
      <w:lvlJc w:val="left"/>
      <w:pPr>
        <w:ind w:left="7256" w:hanging="144"/>
      </w:pPr>
      <w:rPr>
        <w:rFonts w:hint="default"/>
        <w:lang w:val="ru-RU" w:eastAsia="en-US" w:bidi="ar-SA"/>
      </w:rPr>
    </w:lvl>
    <w:lvl w:ilvl="8" w:tplc="994EE3F6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5">
    <w:nsid w:val="6E1F60BA"/>
    <w:multiLevelType w:val="hybridMultilevel"/>
    <w:tmpl w:val="39DE81A6"/>
    <w:lvl w:ilvl="0" w:tplc="2EC8219C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14193C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2" w:tplc="72AA5822">
      <w:numFmt w:val="bullet"/>
      <w:lvlText w:val="•"/>
      <w:lvlJc w:val="left"/>
      <w:pPr>
        <w:ind w:left="2897" w:hanging="300"/>
      </w:pPr>
      <w:rPr>
        <w:rFonts w:hint="default"/>
        <w:lang w:val="ru-RU" w:eastAsia="en-US" w:bidi="ar-SA"/>
      </w:rPr>
    </w:lvl>
    <w:lvl w:ilvl="3" w:tplc="6FF45E72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4" w:tplc="B1328008">
      <w:numFmt w:val="bullet"/>
      <w:lvlText w:val="•"/>
      <w:lvlJc w:val="left"/>
      <w:pPr>
        <w:ind w:left="4734" w:hanging="300"/>
      </w:pPr>
      <w:rPr>
        <w:rFonts w:hint="default"/>
        <w:lang w:val="ru-RU" w:eastAsia="en-US" w:bidi="ar-SA"/>
      </w:rPr>
    </w:lvl>
    <w:lvl w:ilvl="5" w:tplc="4304839C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806E6F4C">
      <w:numFmt w:val="bullet"/>
      <w:lvlText w:val="•"/>
      <w:lvlJc w:val="left"/>
      <w:pPr>
        <w:ind w:left="6571" w:hanging="300"/>
      </w:pPr>
      <w:rPr>
        <w:rFonts w:hint="default"/>
        <w:lang w:val="ru-RU" w:eastAsia="en-US" w:bidi="ar-SA"/>
      </w:rPr>
    </w:lvl>
    <w:lvl w:ilvl="7" w:tplc="22CAE286">
      <w:numFmt w:val="bullet"/>
      <w:lvlText w:val="•"/>
      <w:lvlJc w:val="left"/>
      <w:pPr>
        <w:ind w:left="7490" w:hanging="300"/>
      </w:pPr>
      <w:rPr>
        <w:rFonts w:hint="default"/>
        <w:lang w:val="ru-RU" w:eastAsia="en-US" w:bidi="ar-SA"/>
      </w:rPr>
    </w:lvl>
    <w:lvl w:ilvl="8" w:tplc="C320598E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6">
    <w:nsid w:val="7A461756"/>
    <w:multiLevelType w:val="multilevel"/>
    <w:tmpl w:val="B0482E74"/>
    <w:lvl w:ilvl="0">
      <w:start w:val="2"/>
      <w:numFmt w:val="decimal"/>
      <w:lvlText w:val="%1"/>
      <w:lvlJc w:val="left"/>
      <w:pPr>
        <w:ind w:left="28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abstractNum w:abstractNumId="7">
    <w:nsid w:val="7DC83EF7"/>
    <w:multiLevelType w:val="multilevel"/>
    <w:tmpl w:val="907E95CE"/>
    <w:lvl w:ilvl="0">
      <w:start w:val="1"/>
      <w:numFmt w:val="decimal"/>
      <w:lvlText w:val="%1"/>
      <w:lvlJc w:val="left"/>
      <w:pPr>
        <w:ind w:left="280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4239"/>
    <w:rsid w:val="002A5D14"/>
    <w:rsid w:val="004233FF"/>
    <w:rsid w:val="004E7BA4"/>
    <w:rsid w:val="005E5DE0"/>
    <w:rsid w:val="0099113A"/>
    <w:rsid w:val="00CD4239"/>
    <w:rsid w:val="00DC18C2"/>
    <w:rsid w:val="00E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2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239"/>
    <w:pPr>
      <w:ind w:left="106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D4239"/>
    <w:pPr>
      <w:ind w:left="539" w:hanging="26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D4239"/>
    <w:pPr>
      <w:ind w:left="10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D423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2591</Words>
  <Characters>14769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dcterms:created xsi:type="dcterms:W3CDTF">2022-07-26T09:49:00Z</dcterms:created>
  <dcterms:modified xsi:type="dcterms:W3CDTF">2022-07-27T04:59:00Z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